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90" w:rsidRPr="00E07990" w:rsidRDefault="00E07990" w:rsidP="00E07990">
      <w:pPr>
        <w:jc w:val="center"/>
        <w:rPr>
          <w:sz w:val="24"/>
          <w:szCs w:val="24"/>
        </w:rPr>
      </w:pPr>
      <w:r w:rsidRPr="00E07990">
        <w:rPr>
          <w:sz w:val="24"/>
          <w:szCs w:val="24"/>
        </w:rPr>
        <w:t>MINUTES OF REGULAR MEETING</w:t>
      </w:r>
    </w:p>
    <w:p w:rsidR="00E07990" w:rsidRPr="00E07990" w:rsidRDefault="00E07990" w:rsidP="00E07990">
      <w:pPr>
        <w:jc w:val="center"/>
        <w:rPr>
          <w:sz w:val="24"/>
          <w:szCs w:val="24"/>
        </w:rPr>
      </w:pPr>
      <w:r w:rsidRPr="00E07990">
        <w:rPr>
          <w:sz w:val="24"/>
          <w:szCs w:val="24"/>
        </w:rPr>
        <w:t>WATERWOOD MUNICIPAL UTILITY DISTRICT NO. 1</w:t>
      </w:r>
    </w:p>
    <w:p w:rsidR="00E07990" w:rsidRPr="00E07990" w:rsidRDefault="00E07990" w:rsidP="00E07990">
      <w:pPr>
        <w:jc w:val="center"/>
        <w:rPr>
          <w:sz w:val="24"/>
          <w:szCs w:val="24"/>
        </w:rPr>
      </w:pPr>
    </w:p>
    <w:p w:rsidR="00E07990" w:rsidRDefault="00E07990" w:rsidP="00E07990">
      <w:pPr>
        <w:rPr>
          <w:sz w:val="24"/>
          <w:szCs w:val="24"/>
        </w:rPr>
      </w:pPr>
      <w:r w:rsidRPr="00E07990">
        <w:rPr>
          <w:sz w:val="24"/>
          <w:szCs w:val="24"/>
        </w:rPr>
        <w:t xml:space="preserve">President Richard Singletary called the regular meeting of Monday, </w:t>
      </w:r>
      <w:r>
        <w:rPr>
          <w:sz w:val="24"/>
          <w:szCs w:val="24"/>
        </w:rPr>
        <w:t>May 9</w:t>
      </w:r>
      <w:r w:rsidRPr="00E07990">
        <w:rPr>
          <w:sz w:val="24"/>
          <w:szCs w:val="24"/>
        </w:rPr>
        <w:t>, 2016 to order at 9:00 A.M, at the Waterwood Improvement Association Building, 24518 Pecan Tree Ln. Pointblank, TX 773</w:t>
      </w:r>
      <w:r w:rsidR="008B4FC7">
        <w:rPr>
          <w:sz w:val="24"/>
          <w:szCs w:val="24"/>
        </w:rPr>
        <w:t>64.  The Board of Directors was</w:t>
      </w:r>
      <w:r w:rsidRPr="00E07990">
        <w:rPr>
          <w:sz w:val="24"/>
          <w:szCs w:val="24"/>
        </w:rPr>
        <w:t xml:space="preserve"> recognized in an effort to prove a quorum was present.</w:t>
      </w:r>
    </w:p>
    <w:p w:rsidR="00E07990" w:rsidRDefault="00E07990" w:rsidP="00E07990">
      <w:pPr>
        <w:rPr>
          <w:sz w:val="24"/>
          <w:szCs w:val="24"/>
        </w:rPr>
      </w:pPr>
      <w:r>
        <w:rPr>
          <w:sz w:val="24"/>
          <w:szCs w:val="24"/>
        </w:rPr>
        <w:t xml:space="preserve">Board Members Present: </w:t>
      </w:r>
    </w:p>
    <w:p w:rsidR="00E07990" w:rsidRDefault="00E07990" w:rsidP="00E07990">
      <w:pPr>
        <w:rPr>
          <w:sz w:val="24"/>
          <w:szCs w:val="24"/>
        </w:rPr>
      </w:pPr>
      <w:r>
        <w:rPr>
          <w:sz w:val="24"/>
          <w:szCs w:val="24"/>
        </w:rPr>
        <w:t xml:space="preserve">Richard Singletary - President </w:t>
      </w:r>
      <w:r>
        <w:rPr>
          <w:sz w:val="24"/>
          <w:szCs w:val="24"/>
        </w:rPr>
        <w:tab/>
      </w:r>
      <w:r>
        <w:rPr>
          <w:sz w:val="24"/>
          <w:szCs w:val="24"/>
        </w:rPr>
        <w:tab/>
        <w:t xml:space="preserve">Marty Cristofaro - Vice President </w:t>
      </w:r>
    </w:p>
    <w:p w:rsidR="00E07990" w:rsidRDefault="00E07990" w:rsidP="00E07990">
      <w:pPr>
        <w:rPr>
          <w:sz w:val="24"/>
          <w:szCs w:val="24"/>
        </w:rPr>
      </w:pPr>
      <w:r>
        <w:rPr>
          <w:sz w:val="24"/>
          <w:szCs w:val="24"/>
        </w:rPr>
        <w:t xml:space="preserve">Jane Miller- Investment Officer </w:t>
      </w:r>
      <w:r>
        <w:rPr>
          <w:sz w:val="24"/>
          <w:szCs w:val="24"/>
        </w:rPr>
        <w:tab/>
      </w:r>
      <w:r>
        <w:rPr>
          <w:sz w:val="24"/>
          <w:szCs w:val="24"/>
        </w:rPr>
        <w:tab/>
        <w:t xml:space="preserve">Lisa Aquero -Secretary </w:t>
      </w:r>
    </w:p>
    <w:p w:rsidR="00E07990" w:rsidRDefault="00E07990" w:rsidP="00E07990">
      <w:pPr>
        <w:rPr>
          <w:sz w:val="24"/>
          <w:szCs w:val="24"/>
        </w:rPr>
      </w:pPr>
      <w:r>
        <w:rPr>
          <w:sz w:val="24"/>
          <w:szCs w:val="24"/>
        </w:rPr>
        <w:t xml:space="preserve">Eric Cooper- Board Member </w:t>
      </w:r>
    </w:p>
    <w:p w:rsidR="00E07990" w:rsidRDefault="00E07990" w:rsidP="00E07990">
      <w:pPr>
        <w:rPr>
          <w:sz w:val="24"/>
          <w:szCs w:val="24"/>
        </w:rPr>
      </w:pPr>
    </w:p>
    <w:p w:rsidR="00E07990" w:rsidRDefault="00E07990" w:rsidP="00E07990">
      <w:pPr>
        <w:rPr>
          <w:sz w:val="24"/>
          <w:szCs w:val="24"/>
        </w:rPr>
      </w:pPr>
      <w:r>
        <w:rPr>
          <w:sz w:val="24"/>
          <w:szCs w:val="24"/>
        </w:rPr>
        <w:t xml:space="preserve">Visitors Present: </w:t>
      </w:r>
    </w:p>
    <w:p w:rsidR="00E07990" w:rsidRDefault="00E07990" w:rsidP="00E07990">
      <w:pPr>
        <w:rPr>
          <w:sz w:val="24"/>
          <w:szCs w:val="24"/>
        </w:rPr>
      </w:pPr>
      <w:r>
        <w:rPr>
          <w:sz w:val="24"/>
          <w:szCs w:val="24"/>
        </w:rPr>
        <w:t>Corky Workman, John Charlton, Richard Hansen, Melanie Cook, Greg Cagle, Ken Johnson</w:t>
      </w:r>
      <w:r w:rsidR="008469C3">
        <w:rPr>
          <w:sz w:val="24"/>
          <w:szCs w:val="24"/>
        </w:rPr>
        <w:t xml:space="preserve"> and </w:t>
      </w:r>
      <w:r>
        <w:rPr>
          <w:sz w:val="24"/>
          <w:szCs w:val="24"/>
        </w:rPr>
        <w:t xml:space="preserve">Danny Hubbard. </w:t>
      </w:r>
    </w:p>
    <w:p w:rsidR="00E07990" w:rsidRDefault="00E07990" w:rsidP="00E07990">
      <w:pPr>
        <w:rPr>
          <w:sz w:val="24"/>
          <w:szCs w:val="24"/>
        </w:rPr>
      </w:pPr>
      <w:r>
        <w:rPr>
          <w:sz w:val="24"/>
          <w:szCs w:val="24"/>
        </w:rPr>
        <w:t>A Motion to approve the consent agenda was made by Jane Mille</w:t>
      </w:r>
      <w:r w:rsidR="009D7217">
        <w:rPr>
          <w:sz w:val="24"/>
          <w:szCs w:val="24"/>
        </w:rPr>
        <w:t>r, s</w:t>
      </w:r>
      <w:r>
        <w:rPr>
          <w:sz w:val="24"/>
          <w:szCs w:val="24"/>
        </w:rPr>
        <w:t xml:space="preserve">econded by Marty Cristofaro. The motion passed unanimously. </w:t>
      </w:r>
    </w:p>
    <w:p w:rsidR="0032799F" w:rsidRDefault="00E07990" w:rsidP="00E07990">
      <w:pPr>
        <w:rPr>
          <w:sz w:val="24"/>
          <w:szCs w:val="24"/>
        </w:rPr>
      </w:pPr>
      <w:r>
        <w:rPr>
          <w:sz w:val="24"/>
          <w:szCs w:val="24"/>
        </w:rPr>
        <w:t>A</w:t>
      </w:r>
      <w:r w:rsidR="008469C3">
        <w:rPr>
          <w:sz w:val="24"/>
          <w:szCs w:val="24"/>
        </w:rPr>
        <w:t xml:space="preserve"> Motion was made by</w:t>
      </w:r>
      <w:r>
        <w:rPr>
          <w:sz w:val="24"/>
          <w:szCs w:val="24"/>
        </w:rPr>
        <w:t xml:space="preserve"> </w:t>
      </w:r>
      <w:r w:rsidR="008469C3">
        <w:rPr>
          <w:sz w:val="24"/>
          <w:szCs w:val="24"/>
        </w:rPr>
        <w:t>Marty Cristofaro</w:t>
      </w:r>
      <w:r w:rsidR="008469C3">
        <w:rPr>
          <w:sz w:val="24"/>
          <w:szCs w:val="24"/>
        </w:rPr>
        <w:t xml:space="preserve"> </w:t>
      </w:r>
      <w:r w:rsidR="008469C3">
        <w:rPr>
          <w:sz w:val="24"/>
          <w:szCs w:val="24"/>
        </w:rPr>
        <w:t>an</w:t>
      </w:r>
      <w:r w:rsidR="009D7217">
        <w:rPr>
          <w:sz w:val="24"/>
          <w:szCs w:val="24"/>
        </w:rPr>
        <w:t>d s</w:t>
      </w:r>
      <w:r w:rsidR="008469C3">
        <w:rPr>
          <w:sz w:val="24"/>
          <w:szCs w:val="24"/>
        </w:rPr>
        <w:t>econded by Lisa Aquero</w:t>
      </w:r>
      <w:r w:rsidR="008469C3">
        <w:rPr>
          <w:sz w:val="24"/>
          <w:szCs w:val="24"/>
        </w:rPr>
        <w:t xml:space="preserve"> </w:t>
      </w:r>
      <w:r>
        <w:rPr>
          <w:sz w:val="24"/>
          <w:szCs w:val="24"/>
        </w:rPr>
        <w:t>accept the resignation of investment officer Jane Miller</w:t>
      </w:r>
      <w:r w:rsidR="0032799F">
        <w:rPr>
          <w:sz w:val="24"/>
          <w:szCs w:val="24"/>
        </w:rPr>
        <w:t xml:space="preserve">. The motion passed unanimously. </w:t>
      </w:r>
    </w:p>
    <w:p w:rsidR="00E07990" w:rsidRDefault="0032799F" w:rsidP="00E07990">
      <w:pPr>
        <w:rPr>
          <w:sz w:val="24"/>
          <w:szCs w:val="24"/>
        </w:rPr>
      </w:pPr>
      <w:r>
        <w:rPr>
          <w:sz w:val="24"/>
          <w:szCs w:val="24"/>
        </w:rPr>
        <w:t xml:space="preserve">Donnie Duke gave the contractors report. </w:t>
      </w:r>
    </w:p>
    <w:p w:rsidR="0032799F" w:rsidRDefault="0032799F" w:rsidP="00E07990">
      <w:pPr>
        <w:rPr>
          <w:sz w:val="24"/>
          <w:szCs w:val="24"/>
        </w:rPr>
      </w:pPr>
      <w:r>
        <w:rPr>
          <w:sz w:val="24"/>
          <w:szCs w:val="24"/>
        </w:rPr>
        <w:t>A Motion was made by Lisa Aquero and Seconded by Marty Cristofaro to add board President Richard Singletary to the Current CD’s accounts that Waterwood Municipal Utility District holds at;</w:t>
      </w:r>
    </w:p>
    <w:p w:rsidR="0032799F" w:rsidRDefault="0032799F" w:rsidP="00E07990">
      <w:pPr>
        <w:rPr>
          <w:sz w:val="24"/>
          <w:szCs w:val="24"/>
        </w:rPr>
      </w:pPr>
      <w:r>
        <w:rPr>
          <w:sz w:val="24"/>
          <w:szCs w:val="24"/>
        </w:rPr>
        <w:t xml:space="preserve">Citizens Bank Huntsville TX </w:t>
      </w:r>
    </w:p>
    <w:p w:rsidR="0032799F" w:rsidRDefault="0032799F" w:rsidP="00E07990">
      <w:pPr>
        <w:rPr>
          <w:sz w:val="24"/>
          <w:szCs w:val="24"/>
        </w:rPr>
      </w:pPr>
      <w:r>
        <w:rPr>
          <w:sz w:val="24"/>
          <w:szCs w:val="24"/>
        </w:rPr>
        <w:t xml:space="preserve">Green Bank Houston TX </w:t>
      </w:r>
    </w:p>
    <w:p w:rsidR="0032799F" w:rsidRDefault="0032799F" w:rsidP="00E07990">
      <w:pPr>
        <w:rPr>
          <w:sz w:val="24"/>
          <w:szCs w:val="24"/>
        </w:rPr>
      </w:pPr>
      <w:r>
        <w:rPr>
          <w:sz w:val="24"/>
          <w:szCs w:val="24"/>
        </w:rPr>
        <w:t xml:space="preserve">First State Bank Onalaska TX </w:t>
      </w:r>
    </w:p>
    <w:p w:rsidR="0032799F" w:rsidRDefault="0032799F" w:rsidP="00E07990">
      <w:pPr>
        <w:rPr>
          <w:sz w:val="24"/>
          <w:szCs w:val="24"/>
        </w:rPr>
      </w:pPr>
      <w:r>
        <w:rPr>
          <w:sz w:val="24"/>
          <w:szCs w:val="24"/>
        </w:rPr>
        <w:t>The motion passed unanimously.</w:t>
      </w:r>
    </w:p>
    <w:p w:rsidR="008469C3" w:rsidRDefault="008469C3" w:rsidP="00E07990">
      <w:pPr>
        <w:rPr>
          <w:sz w:val="24"/>
          <w:szCs w:val="24"/>
        </w:rPr>
      </w:pPr>
      <w:r>
        <w:rPr>
          <w:sz w:val="24"/>
          <w:szCs w:val="24"/>
        </w:rPr>
        <w:t>A motion was mad</w:t>
      </w:r>
      <w:r w:rsidR="0032799F">
        <w:rPr>
          <w:sz w:val="24"/>
          <w:szCs w:val="24"/>
        </w:rPr>
        <w:t>e by</w:t>
      </w:r>
      <w:r>
        <w:rPr>
          <w:sz w:val="24"/>
          <w:szCs w:val="24"/>
        </w:rPr>
        <w:t xml:space="preserve"> Eric Cooper and seconded by Lisa Aquero to accept the “Resolution Amending Authorized Representatives”</w:t>
      </w:r>
      <w:r w:rsidR="003D3A35">
        <w:rPr>
          <w:sz w:val="24"/>
          <w:szCs w:val="24"/>
        </w:rPr>
        <w:t xml:space="preserve"> at </w:t>
      </w:r>
      <w:proofErr w:type="spellStart"/>
      <w:r w:rsidR="003D3A35">
        <w:rPr>
          <w:sz w:val="24"/>
          <w:szCs w:val="24"/>
        </w:rPr>
        <w:t>Tex</w:t>
      </w:r>
      <w:r>
        <w:rPr>
          <w:sz w:val="24"/>
          <w:szCs w:val="24"/>
        </w:rPr>
        <w:t>pool</w:t>
      </w:r>
      <w:proofErr w:type="spellEnd"/>
      <w:r>
        <w:rPr>
          <w:sz w:val="24"/>
          <w:szCs w:val="24"/>
        </w:rPr>
        <w:t>. The motion passed unanimously.</w:t>
      </w:r>
    </w:p>
    <w:p w:rsidR="0032799F" w:rsidRDefault="008469C3" w:rsidP="00E07990">
      <w:pPr>
        <w:rPr>
          <w:sz w:val="24"/>
          <w:szCs w:val="24"/>
        </w:rPr>
      </w:pPr>
      <w:r>
        <w:rPr>
          <w:sz w:val="24"/>
          <w:szCs w:val="24"/>
        </w:rPr>
        <w:lastRenderedPageBreak/>
        <w:t xml:space="preserve">A Motion was made by Lisa Aquero and seconded by Marty Cristofaro to approve the request to send Kim W. to the business professionals’ conference in San Antonio Texas and to send Kim W, Donnie Duke and Eric Cooper to the TRWA Conference in Galveston Texas. The motion passed unanimously. </w:t>
      </w:r>
    </w:p>
    <w:p w:rsidR="008469C3" w:rsidRDefault="008469C3" w:rsidP="00E07990">
      <w:pPr>
        <w:rPr>
          <w:sz w:val="24"/>
          <w:szCs w:val="24"/>
        </w:rPr>
      </w:pPr>
      <w:r>
        <w:rPr>
          <w:sz w:val="24"/>
          <w:szCs w:val="24"/>
        </w:rPr>
        <w:t>There was nothing new to report from WIA.</w:t>
      </w:r>
    </w:p>
    <w:p w:rsidR="008469C3" w:rsidRDefault="008469C3" w:rsidP="00E07990">
      <w:pPr>
        <w:rPr>
          <w:sz w:val="24"/>
          <w:szCs w:val="24"/>
        </w:rPr>
      </w:pPr>
      <w:r>
        <w:rPr>
          <w:sz w:val="24"/>
          <w:szCs w:val="24"/>
        </w:rPr>
        <w:t>Public Forum:</w:t>
      </w:r>
    </w:p>
    <w:p w:rsidR="008469C3" w:rsidRDefault="008469C3" w:rsidP="00E07990">
      <w:pPr>
        <w:rPr>
          <w:sz w:val="24"/>
          <w:szCs w:val="24"/>
        </w:rPr>
      </w:pPr>
      <w:r>
        <w:rPr>
          <w:sz w:val="24"/>
          <w:szCs w:val="24"/>
        </w:rPr>
        <w:t xml:space="preserve">Ken Johnson asked the board to look in to the drainage system at Bass Boat Village. </w:t>
      </w:r>
    </w:p>
    <w:p w:rsidR="008469C3" w:rsidRDefault="008469C3" w:rsidP="00E07990">
      <w:pPr>
        <w:rPr>
          <w:sz w:val="24"/>
          <w:szCs w:val="24"/>
        </w:rPr>
      </w:pPr>
    </w:p>
    <w:p w:rsidR="008469C3" w:rsidRDefault="008469C3" w:rsidP="00E07990">
      <w:pPr>
        <w:rPr>
          <w:sz w:val="24"/>
          <w:szCs w:val="24"/>
        </w:rPr>
      </w:pPr>
      <w:r>
        <w:rPr>
          <w:sz w:val="24"/>
          <w:szCs w:val="24"/>
        </w:rPr>
        <w:t xml:space="preserve">A motion was made by Eric Cooper and seconded by Lisa Aquero to adjourn the meeting. The motion passed unanimously. </w:t>
      </w:r>
    </w:p>
    <w:p w:rsidR="008469C3" w:rsidRDefault="008469C3" w:rsidP="00E07990">
      <w:pPr>
        <w:rPr>
          <w:sz w:val="24"/>
          <w:szCs w:val="24"/>
        </w:rPr>
      </w:pPr>
      <w:r>
        <w:rPr>
          <w:sz w:val="24"/>
          <w:szCs w:val="24"/>
        </w:rPr>
        <w:t xml:space="preserve">Meeting adjourned at 10:00 a.m. </w:t>
      </w:r>
    </w:p>
    <w:p w:rsidR="008469C3" w:rsidRDefault="008469C3" w:rsidP="00E07990">
      <w:pPr>
        <w:rPr>
          <w:sz w:val="24"/>
          <w:szCs w:val="24"/>
        </w:rPr>
      </w:pPr>
    </w:p>
    <w:p w:rsidR="0032799F" w:rsidRDefault="0032799F" w:rsidP="00E07990">
      <w:pPr>
        <w:rPr>
          <w:sz w:val="24"/>
          <w:szCs w:val="24"/>
        </w:rPr>
      </w:pPr>
    </w:p>
    <w:p w:rsidR="003D3A35" w:rsidRDefault="003D3A35" w:rsidP="00E07990">
      <w:pPr>
        <w:rPr>
          <w:sz w:val="24"/>
          <w:szCs w:val="24"/>
        </w:rPr>
      </w:pPr>
      <w:r>
        <w:rPr>
          <w:sz w:val="24"/>
          <w:szCs w:val="24"/>
        </w:rPr>
        <w:t>___________________________</w:t>
      </w:r>
    </w:p>
    <w:p w:rsidR="003D3A35" w:rsidRPr="00E07990" w:rsidRDefault="003D3A35" w:rsidP="00E07990">
      <w:pPr>
        <w:rPr>
          <w:sz w:val="24"/>
          <w:szCs w:val="24"/>
        </w:rPr>
      </w:pPr>
      <w:r>
        <w:rPr>
          <w:sz w:val="24"/>
          <w:szCs w:val="24"/>
        </w:rPr>
        <w:t>Lisa Aquero,</w:t>
      </w:r>
      <w:bookmarkStart w:id="0" w:name="_GoBack"/>
      <w:bookmarkEnd w:id="0"/>
      <w:r>
        <w:rPr>
          <w:sz w:val="24"/>
          <w:szCs w:val="24"/>
        </w:rPr>
        <w:t xml:space="preserve"> Secretary </w:t>
      </w:r>
    </w:p>
    <w:sectPr w:rsidR="003D3A35" w:rsidRPr="00E0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90"/>
    <w:rsid w:val="0032799F"/>
    <w:rsid w:val="003D3A35"/>
    <w:rsid w:val="008469C3"/>
    <w:rsid w:val="008B4FC7"/>
    <w:rsid w:val="009D7217"/>
    <w:rsid w:val="00A87E31"/>
    <w:rsid w:val="00E0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86D98-0B4F-48EE-8FAF-C92AE575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Workman</dc:creator>
  <cp:keywords/>
  <dc:description/>
  <cp:lastModifiedBy>Kimberly Workman</cp:lastModifiedBy>
  <cp:revision>3</cp:revision>
  <dcterms:created xsi:type="dcterms:W3CDTF">2016-05-11T00:44:00Z</dcterms:created>
  <dcterms:modified xsi:type="dcterms:W3CDTF">2016-05-11T01:25:00Z</dcterms:modified>
</cp:coreProperties>
</file>