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3F" w:rsidRDefault="001C543F" w:rsidP="001C543F">
      <w:pPr>
        <w:pStyle w:val="Heading2"/>
        <w:spacing w:before="261"/>
        <w:ind w:left="3683" w:right="0"/>
        <w:jc w:val="left"/>
      </w:pPr>
      <w:r>
        <w:rPr>
          <w:color w:val="2F2D2F"/>
          <w:w w:val="95"/>
        </w:rPr>
        <w:t>MINUTES OF REGULAR MEETING</w:t>
      </w:r>
    </w:p>
    <w:p w:rsidR="001C543F" w:rsidRDefault="001C543F" w:rsidP="001C543F">
      <w:pPr>
        <w:pStyle w:val="BodyText"/>
        <w:spacing w:before="8"/>
        <w:rPr>
          <w:b/>
          <w:sz w:val="24"/>
        </w:rPr>
      </w:pPr>
    </w:p>
    <w:p w:rsidR="001C543F" w:rsidRDefault="001C543F" w:rsidP="001C543F">
      <w:pPr>
        <w:ind w:left="2699"/>
        <w:rPr>
          <w:b/>
        </w:rPr>
      </w:pPr>
      <w:r>
        <w:rPr>
          <w:b/>
          <w:color w:val="2F2D2F"/>
          <w:w w:val="110"/>
        </w:rPr>
        <w:t>WATERWOOD MUNICIPAL UTILITY DISTRICT NO.1</w:t>
      </w: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BodyText"/>
        <w:spacing w:before="1"/>
        <w:rPr>
          <w:b/>
          <w:sz w:val="19"/>
        </w:rPr>
      </w:pPr>
    </w:p>
    <w:p w:rsidR="001C543F" w:rsidRDefault="001C543F" w:rsidP="001C543F">
      <w:pPr>
        <w:pStyle w:val="BodyText"/>
        <w:spacing w:line="300" w:lineRule="auto"/>
        <w:ind w:left="869" w:right="1304" w:firstLine="5"/>
      </w:pPr>
      <w:r>
        <w:rPr>
          <w:color w:val="2F2D2F"/>
          <w:w w:val="105"/>
        </w:rPr>
        <w:t xml:space="preserve">The Board of Directors of the Waterwood Municipal Utility District No. </w:t>
      </w:r>
      <w:r>
        <w:rPr>
          <w:color w:val="444242"/>
          <w:w w:val="105"/>
        </w:rPr>
        <w:t xml:space="preserve">1 </w:t>
      </w:r>
      <w:r>
        <w:rPr>
          <w:color w:val="2F2D2F"/>
          <w:w w:val="105"/>
        </w:rPr>
        <w:t>of San</w:t>
      </w:r>
      <w:r>
        <w:rPr>
          <w:color w:val="2F2D2F"/>
          <w:spacing w:val="-34"/>
          <w:w w:val="105"/>
        </w:rPr>
        <w:t xml:space="preserve"> </w:t>
      </w:r>
      <w:r>
        <w:rPr>
          <w:color w:val="2F2D2F"/>
          <w:w w:val="105"/>
        </w:rPr>
        <w:t>Jacinto</w:t>
      </w:r>
      <w:r>
        <w:rPr>
          <w:color w:val="2F2D2F"/>
          <w:spacing w:val="-16"/>
          <w:w w:val="105"/>
        </w:rPr>
        <w:t xml:space="preserve"> </w:t>
      </w:r>
      <w:r>
        <w:rPr>
          <w:color w:val="2F2D2F"/>
          <w:w w:val="105"/>
        </w:rPr>
        <w:t>County,</w:t>
      </w:r>
      <w:r>
        <w:rPr>
          <w:color w:val="2F2D2F"/>
          <w:spacing w:val="-36"/>
          <w:w w:val="105"/>
        </w:rPr>
        <w:t xml:space="preserve"> </w:t>
      </w:r>
      <w:r>
        <w:rPr>
          <w:color w:val="2F2D2F"/>
          <w:w w:val="105"/>
        </w:rPr>
        <w:t>Texas,</w:t>
      </w:r>
      <w:r>
        <w:rPr>
          <w:color w:val="2F2D2F"/>
          <w:spacing w:val="-25"/>
          <w:w w:val="105"/>
        </w:rPr>
        <w:t xml:space="preserve"> </w:t>
      </w:r>
      <w:r>
        <w:rPr>
          <w:color w:val="2F2D2F"/>
          <w:w w:val="105"/>
        </w:rPr>
        <w:t>met</w:t>
      </w:r>
      <w:r>
        <w:rPr>
          <w:color w:val="2F2D2F"/>
          <w:spacing w:val="-32"/>
          <w:w w:val="105"/>
        </w:rPr>
        <w:t xml:space="preserve"> </w:t>
      </w:r>
      <w:r>
        <w:rPr>
          <w:color w:val="2F2D2F"/>
          <w:w w:val="105"/>
        </w:rPr>
        <w:t>in</w:t>
      </w:r>
      <w:r>
        <w:rPr>
          <w:color w:val="2F2D2F"/>
          <w:spacing w:val="-27"/>
          <w:w w:val="105"/>
        </w:rPr>
        <w:t xml:space="preserve"> </w:t>
      </w:r>
      <w:r>
        <w:rPr>
          <w:color w:val="2F2D2F"/>
          <w:w w:val="105"/>
        </w:rPr>
        <w:t>regular</w:t>
      </w:r>
      <w:r>
        <w:rPr>
          <w:color w:val="2F2D2F"/>
          <w:spacing w:val="-18"/>
          <w:w w:val="105"/>
        </w:rPr>
        <w:t xml:space="preserve"> </w:t>
      </w:r>
      <w:r>
        <w:rPr>
          <w:color w:val="2F2D2F"/>
          <w:w w:val="105"/>
        </w:rPr>
        <w:t>session,</w:t>
      </w:r>
      <w:r>
        <w:rPr>
          <w:color w:val="2F2D2F"/>
          <w:spacing w:val="-28"/>
          <w:w w:val="105"/>
        </w:rPr>
        <w:t xml:space="preserve"> </w:t>
      </w:r>
      <w:r>
        <w:rPr>
          <w:color w:val="2F2D2F"/>
          <w:w w:val="105"/>
        </w:rPr>
        <w:t>open</w:t>
      </w:r>
      <w:r>
        <w:rPr>
          <w:color w:val="2F2D2F"/>
          <w:spacing w:val="-35"/>
          <w:w w:val="105"/>
        </w:rPr>
        <w:t xml:space="preserve"> </w:t>
      </w:r>
      <w:r>
        <w:rPr>
          <w:color w:val="2F2D2F"/>
          <w:w w:val="105"/>
        </w:rPr>
        <w:t>to</w:t>
      </w:r>
      <w:r>
        <w:rPr>
          <w:color w:val="2F2D2F"/>
          <w:spacing w:val="-11"/>
          <w:w w:val="105"/>
        </w:rPr>
        <w:t xml:space="preserve"> </w:t>
      </w:r>
      <w:r>
        <w:rPr>
          <w:color w:val="2F2D2F"/>
          <w:w w:val="105"/>
        </w:rPr>
        <w:t>the</w:t>
      </w:r>
      <w:r>
        <w:rPr>
          <w:color w:val="2F2D2F"/>
          <w:spacing w:val="-14"/>
          <w:w w:val="105"/>
        </w:rPr>
        <w:t xml:space="preserve"> </w:t>
      </w:r>
      <w:r>
        <w:rPr>
          <w:color w:val="2F2D2F"/>
          <w:w w:val="105"/>
        </w:rPr>
        <w:t>public,</w:t>
      </w:r>
      <w:r>
        <w:rPr>
          <w:color w:val="2F2D2F"/>
          <w:spacing w:val="-24"/>
          <w:w w:val="105"/>
        </w:rPr>
        <w:t xml:space="preserve"> </w:t>
      </w:r>
      <w:r>
        <w:rPr>
          <w:color w:val="2F2D2F"/>
          <w:w w:val="105"/>
        </w:rPr>
        <w:t>at</w:t>
      </w:r>
      <w:r>
        <w:rPr>
          <w:color w:val="2F2D2F"/>
          <w:spacing w:val="-15"/>
          <w:w w:val="105"/>
        </w:rPr>
        <w:t xml:space="preserve"> </w:t>
      </w:r>
      <w:r>
        <w:rPr>
          <w:color w:val="2F2D2F"/>
          <w:w w:val="105"/>
        </w:rPr>
        <w:t>the Waterwood</w:t>
      </w:r>
      <w:r>
        <w:rPr>
          <w:color w:val="2F2D2F"/>
          <w:spacing w:val="-14"/>
          <w:w w:val="105"/>
        </w:rPr>
        <w:t xml:space="preserve"> </w:t>
      </w:r>
      <w:r>
        <w:rPr>
          <w:color w:val="2F2D2F"/>
          <w:w w:val="105"/>
        </w:rPr>
        <w:t>Improvement</w:t>
      </w:r>
      <w:r>
        <w:rPr>
          <w:color w:val="2F2D2F"/>
          <w:spacing w:val="-4"/>
          <w:w w:val="105"/>
        </w:rPr>
        <w:t xml:space="preserve"> </w:t>
      </w:r>
      <w:r>
        <w:rPr>
          <w:color w:val="2F2D2F"/>
          <w:w w:val="105"/>
        </w:rPr>
        <w:t>Association</w:t>
      </w:r>
      <w:r>
        <w:rPr>
          <w:color w:val="2F2D2F"/>
          <w:spacing w:val="-6"/>
          <w:w w:val="105"/>
        </w:rPr>
        <w:t xml:space="preserve"> </w:t>
      </w:r>
      <w:r>
        <w:rPr>
          <w:color w:val="2F2D2F"/>
          <w:w w:val="105"/>
        </w:rPr>
        <w:t>building,</w:t>
      </w:r>
      <w:r>
        <w:rPr>
          <w:color w:val="2F2D2F"/>
          <w:spacing w:val="-26"/>
          <w:w w:val="105"/>
        </w:rPr>
        <w:t xml:space="preserve"> </w:t>
      </w:r>
      <w:r>
        <w:rPr>
          <w:color w:val="2F2D2F"/>
          <w:w w:val="105"/>
        </w:rPr>
        <w:t>inside</w:t>
      </w:r>
      <w:r>
        <w:rPr>
          <w:color w:val="2F2D2F"/>
          <w:spacing w:val="-24"/>
          <w:w w:val="105"/>
        </w:rPr>
        <w:t xml:space="preserve"> </w:t>
      </w:r>
      <w:r>
        <w:rPr>
          <w:color w:val="2F2D2F"/>
          <w:w w:val="105"/>
        </w:rPr>
        <w:t>the</w:t>
      </w:r>
      <w:r>
        <w:rPr>
          <w:color w:val="2F2D2F"/>
          <w:spacing w:val="4"/>
          <w:w w:val="105"/>
        </w:rPr>
        <w:t xml:space="preserve"> </w:t>
      </w:r>
      <w:r>
        <w:rPr>
          <w:color w:val="2F2D2F"/>
          <w:w w:val="105"/>
        </w:rPr>
        <w:t>District</w:t>
      </w:r>
      <w:r>
        <w:rPr>
          <w:color w:val="2F2D2F"/>
          <w:spacing w:val="-14"/>
          <w:w w:val="105"/>
        </w:rPr>
        <w:t xml:space="preserve"> </w:t>
      </w:r>
      <w:r>
        <w:rPr>
          <w:color w:val="2F2D2F"/>
          <w:w w:val="105"/>
        </w:rPr>
        <w:t>on</w:t>
      </w:r>
      <w:r>
        <w:rPr>
          <w:color w:val="2F2D2F"/>
          <w:spacing w:val="-24"/>
          <w:w w:val="105"/>
        </w:rPr>
        <w:t xml:space="preserve"> </w:t>
      </w:r>
      <w:r>
        <w:rPr>
          <w:color w:val="2F2D2F"/>
          <w:w w:val="105"/>
        </w:rPr>
        <w:t>Friday, September</w:t>
      </w:r>
      <w:r>
        <w:rPr>
          <w:color w:val="2F2D2F"/>
          <w:spacing w:val="-5"/>
          <w:w w:val="105"/>
        </w:rPr>
        <w:t xml:space="preserve"> </w:t>
      </w:r>
      <w:r>
        <w:rPr>
          <w:color w:val="2F2D2F"/>
          <w:w w:val="105"/>
        </w:rPr>
        <w:t>16,</w:t>
      </w:r>
      <w:r>
        <w:rPr>
          <w:color w:val="2F2D2F"/>
          <w:spacing w:val="-17"/>
          <w:w w:val="105"/>
        </w:rPr>
        <w:t xml:space="preserve"> </w:t>
      </w:r>
      <w:r>
        <w:rPr>
          <w:color w:val="2F2D2F"/>
          <w:w w:val="105"/>
        </w:rPr>
        <w:t>2016.</w:t>
      </w:r>
      <w:r>
        <w:rPr>
          <w:color w:val="2F2D2F"/>
          <w:spacing w:val="-27"/>
          <w:w w:val="105"/>
        </w:rPr>
        <w:t xml:space="preserve"> </w:t>
      </w:r>
      <w:r>
        <w:rPr>
          <w:color w:val="2F2D2F"/>
          <w:w w:val="105"/>
        </w:rPr>
        <w:t>The</w:t>
      </w:r>
      <w:r>
        <w:rPr>
          <w:color w:val="2F2D2F"/>
          <w:spacing w:val="-16"/>
          <w:w w:val="105"/>
        </w:rPr>
        <w:t xml:space="preserve"> </w:t>
      </w:r>
      <w:r>
        <w:rPr>
          <w:color w:val="2F2D2F"/>
          <w:w w:val="105"/>
        </w:rPr>
        <w:t>roll</w:t>
      </w:r>
      <w:r>
        <w:rPr>
          <w:color w:val="2F2D2F"/>
          <w:spacing w:val="-28"/>
          <w:w w:val="105"/>
        </w:rPr>
        <w:t xml:space="preserve"> </w:t>
      </w:r>
      <w:r>
        <w:rPr>
          <w:color w:val="2F2D2F"/>
          <w:w w:val="105"/>
        </w:rPr>
        <w:t>was</w:t>
      </w:r>
      <w:r>
        <w:rPr>
          <w:color w:val="2F2D2F"/>
          <w:spacing w:val="-22"/>
          <w:w w:val="105"/>
        </w:rPr>
        <w:t xml:space="preserve"> </w:t>
      </w:r>
      <w:r>
        <w:rPr>
          <w:color w:val="2F2D2F"/>
          <w:w w:val="105"/>
        </w:rPr>
        <w:t>called</w:t>
      </w:r>
      <w:r>
        <w:rPr>
          <w:color w:val="2F2D2F"/>
          <w:spacing w:val="-20"/>
          <w:w w:val="105"/>
        </w:rPr>
        <w:t xml:space="preserve"> </w:t>
      </w:r>
      <w:r>
        <w:rPr>
          <w:color w:val="2F2D2F"/>
          <w:w w:val="105"/>
        </w:rPr>
        <w:t>of</w:t>
      </w:r>
      <w:r>
        <w:rPr>
          <w:color w:val="2F2D2F"/>
          <w:spacing w:val="9"/>
          <w:w w:val="105"/>
        </w:rPr>
        <w:t xml:space="preserve"> </w:t>
      </w:r>
      <w:r>
        <w:rPr>
          <w:color w:val="2F2D2F"/>
          <w:w w:val="105"/>
        </w:rPr>
        <w:t>the</w:t>
      </w:r>
      <w:r>
        <w:rPr>
          <w:color w:val="2F2D2F"/>
          <w:spacing w:val="-9"/>
          <w:w w:val="105"/>
        </w:rPr>
        <w:t xml:space="preserve"> </w:t>
      </w:r>
      <w:r>
        <w:rPr>
          <w:color w:val="2F2D2F"/>
          <w:w w:val="105"/>
        </w:rPr>
        <w:t>duly</w:t>
      </w:r>
      <w:r>
        <w:rPr>
          <w:color w:val="2F2D2F"/>
          <w:spacing w:val="-15"/>
          <w:w w:val="105"/>
        </w:rPr>
        <w:t xml:space="preserve"> </w:t>
      </w:r>
      <w:r>
        <w:rPr>
          <w:color w:val="2F2D2F"/>
          <w:w w:val="105"/>
        </w:rPr>
        <w:t>constituted</w:t>
      </w:r>
      <w:r>
        <w:rPr>
          <w:color w:val="2F2D2F"/>
          <w:spacing w:val="-7"/>
          <w:w w:val="105"/>
        </w:rPr>
        <w:t xml:space="preserve"> </w:t>
      </w:r>
      <w:r>
        <w:rPr>
          <w:color w:val="2F2D2F"/>
          <w:w w:val="105"/>
        </w:rPr>
        <w:t>officers</w:t>
      </w:r>
      <w:r>
        <w:rPr>
          <w:color w:val="2F2D2F"/>
          <w:spacing w:val="-16"/>
          <w:w w:val="105"/>
        </w:rPr>
        <w:t xml:space="preserve"> </w:t>
      </w:r>
      <w:r>
        <w:rPr>
          <w:color w:val="2F2D2F"/>
          <w:w w:val="105"/>
        </w:rPr>
        <w:t>and members of the Board, t</w:t>
      </w:r>
      <w:r>
        <w:rPr>
          <w:color w:val="2F2D2F"/>
          <w:spacing w:val="-63"/>
          <w:w w:val="105"/>
        </w:rPr>
        <w:t xml:space="preserve"> </w:t>
      </w:r>
      <w:r>
        <w:rPr>
          <w:color w:val="2F2D2F"/>
          <w:w w:val="105"/>
        </w:rPr>
        <w:t>o-</w:t>
      </w:r>
      <w:proofErr w:type="gramStart"/>
      <w:r>
        <w:rPr>
          <w:color w:val="2F2D2F"/>
          <w:w w:val="105"/>
        </w:rPr>
        <w:t xml:space="preserve">wit </w:t>
      </w:r>
      <w:r>
        <w:rPr>
          <w:color w:val="59575B"/>
          <w:w w:val="105"/>
        </w:rPr>
        <w:t>:</w:t>
      </w:r>
      <w:proofErr w:type="gramEnd"/>
    </w:p>
    <w:p w:rsidR="001C543F" w:rsidRDefault="001C543F" w:rsidP="001C543F">
      <w:pPr>
        <w:pStyle w:val="BodyText"/>
        <w:spacing w:before="3"/>
        <w:rPr>
          <w:sz w:val="28"/>
        </w:rPr>
      </w:pPr>
    </w:p>
    <w:p w:rsidR="001C543F" w:rsidRDefault="001C543F" w:rsidP="001C543F">
      <w:pPr>
        <w:rPr>
          <w:sz w:val="28"/>
        </w:rPr>
        <w:sectPr w:rsidR="001C543F">
          <w:pgSz w:w="12240" w:h="20160"/>
          <w:pgMar w:top="160" w:right="460" w:bottom="280" w:left="620" w:header="720" w:footer="720" w:gutter="0"/>
          <w:cols w:space="720"/>
        </w:sectPr>
      </w:pPr>
    </w:p>
    <w:p w:rsidR="001C543F" w:rsidRDefault="001C543F" w:rsidP="001C543F">
      <w:pPr>
        <w:pStyle w:val="BodyText"/>
        <w:spacing w:before="92" w:line="300" w:lineRule="auto"/>
        <w:ind w:left="3467" w:right="-6" w:firstLine="6"/>
      </w:pPr>
      <w:r>
        <w:rPr>
          <w:color w:val="2F2D2F"/>
        </w:rPr>
        <w:t>Richard</w:t>
      </w:r>
      <w:r>
        <w:rPr>
          <w:color w:val="2F2D2F"/>
          <w:spacing w:val="-15"/>
        </w:rPr>
        <w:t xml:space="preserve"> </w:t>
      </w:r>
      <w:r>
        <w:rPr>
          <w:color w:val="2F2D2F"/>
        </w:rPr>
        <w:t>Singletary Marty Cristofaro Lisa</w:t>
      </w:r>
      <w:r>
        <w:rPr>
          <w:color w:val="2F2D2F"/>
          <w:spacing w:val="8"/>
        </w:rPr>
        <w:t xml:space="preserve"> </w:t>
      </w:r>
      <w:r>
        <w:rPr>
          <w:color w:val="2F2D2F"/>
        </w:rPr>
        <w:t>Aquero</w:t>
      </w:r>
    </w:p>
    <w:p w:rsidR="001C543F" w:rsidRDefault="001C543F" w:rsidP="001C543F">
      <w:pPr>
        <w:pStyle w:val="BodyText"/>
        <w:spacing w:before="4" w:line="307" w:lineRule="auto"/>
        <w:ind w:left="3450" w:right="442" w:firstLine="23"/>
      </w:pPr>
      <w:r>
        <w:rPr>
          <w:color w:val="2F2D2F"/>
          <w:w w:val="105"/>
        </w:rPr>
        <w:t>Eric Cooper Al Goldsmith</w:t>
      </w:r>
    </w:p>
    <w:p w:rsidR="001C543F" w:rsidRDefault="001C543F" w:rsidP="001C543F">
      <w:pPr>
        <w:pStyle w:val="BodyText"/>
        <w:spacing w:before="107"/>
        <w:ind w:left="474"/>
      </w:pPr>
      <w:r>
        <w:br w:type="column"/>
      </w:r>
      <w:r>
        <w:rPr>
          <w:color w:val="2F2D2F"/>
        </w:rPr>
        <w:t>President</w:t>
      </w:r>
    </w:p>
    <w:p w:rsidR="001C543F" w:rsidRDefault="001C543F" w:rsidP="001C543F">
      <w:pPr>
        <w:pStyle w:val="BodyText"/>
        <w:spacing w:before="80" w:line="302" w:lineRule="auto"/>
        <w:ind w:left="489" w:right="3298" w:firstLine="3"/>
      </w:pPr>
      <w:r>
        <w:rPr>
          <w:color w:val="2F2D2F"/>
        </w:rPr>
        <w:t xml:space="preserve">Vice-President </w:t>
      </w:r>
      <w:r>
        <w:rPr>
          <w:color w:val="2F2D2F"/>
          <w:w w:val="105"/>
        </w:rPr>
        <w:t xml:space="preserve">Secretary Director </w:t>
      </w:r>
      <w:proofErr w:type="spellStart"/>
      <w:r>
        <w:rPr>
          <w:color w:val="2F2D2F"/>
          <w:w w:val="105"/>
        </w:rPr>
        <w:t>Director</w:t>
      </w:r>
      <w:proofErr w:type="spellEnd"/>
    </w:p>
    <w:p w:rsidR="001C543F" w:rsidRDefault="001C543F" w:rsidP="001C543F">
      <w:pPr>
        <w:spacing w:line="302" w:lineRule="auto"/>
        <w:sectPr w:rsidR="001C543F">
          <w:type w:val="continuous"/>
          <w:pgSz w:w="12240" w:h="20160"/>
          <w:pgMar w:top="60" w:right="460" w:bottom="280" w:left="620" w:header="720" w:footer="720" w:gutter="0"/>
          <w:cols w:num="2" w:space="720" w:equalWidth="0">
            <w:col w:w="5515" w:space="40"/>
            <w:col w:w="5605"/>
          </w:cols>
        </w:sectPr>
      </w:pPr>
    </w:p>
    <w:p w:rsidR="001C543F" w:rsidRDefault="001C543F" w:rsidP="001C543F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6263640</wp:posOffset>
                </wp:positionV>
                <wp:extent cx="0" cy="0"/>
                <wp:effectExtent l="18415" t="6177915" r="10160" b="61760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B39E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493.2pt" to="1.4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" strokeweight=".50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10003790</wp:posOffset>
                </wp:positionV>
                <wp:extent cx="2717800" cy="0"/>
                <wp:effectExtent l="9525" t="12065" r="15875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18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5CEC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7.7pt" to="214pt,7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roKAIAAFAEAAAOAAAAZHJzL2Uyb0RvYy54bWysVMGO2jAQvVfqP1i+QxI2Zd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" strokeweight=".50872mm">
                <w10:wrap anchorx="page" anchory="page"/>
              </v:line>
            </w:pict>
          </mc:Fallback>
        </mc:AlternateContent>
      </w:r>
    </w:p>
    <w:p w:rsidR="001C543F" w:rsidRDefault="001C543F" w:rsidP="001C543F">
      <w:pPr>
        <w:pStyle w:val="BodyText"/>
        <w:spacing w:before="92" w:line="307" w:lineRule="auto"/>
        <w:ind w:left="847" w:right="999" w:firstLine="11"/>
      </w:pPr>
      <w:r>
        <w:rPr>
          <w:color w:val="2F2D2F"/>
          <w:w w:val="105"/>
        </w:rPr>
        <w:t>All</w:t>
      </w:r>
      <w:r>
        <w:rPr>
          <w:color w:val="2F2D2F"/>
          <w:spacing w:val="-23"/>
          <w:w w:val="105"/>
        </w:rPr>
        <w:t xml:space="preserve"> </w:t>
      </w:r>
      <w:r>
        <w:rPr>
          <w:color w:val="2F2D2F"/>
          <w:w w:val="105"/>
        </w:rPr>
        <w:t>Board</w:t>
      </w:r>
      <w:r>
        <w:rPr>
          <w:color w:val="2F2D2F"/>
          <w:spacing w:val="-15"/>
          <w:w w:val="105"/>
        </w:rPr>
        <w:t xml:space="preserve"> </w:t>
      </w:r>
      <w:r>
        <w:rPr>
          <w:color w:val="2F2D2F"/>
          <w:w w:val="105"/>
        </w:rPr>
        <w:t>member</w:t>
      </w:r>
      <w:r>
        <w:rPr>
          <w:color w:val="2F2D2F"/>
          <w:spacing w:val="-3"/>
          <w:w w:val="105"/>
        </w:rPr>
        <w:t xml:space="preserve"> </w:t>
      </w:r>
      <w:r>
        <w:rPr>
          <w:color w:val="2F2D2F"/>
          <w:w w:val="105"/>
        </w:rPr>
        <w:t>were</w:t>
      </w:r>
      <w:r>
        <w:rPr>
          <w:color w:val="2F2D2F"/>
          <w:spacing w:val="-17"/>
          <w:w w:val="105"/>
        </w:rPr>
        <w:t xml:space="preserve"> </w:t>
      </w:r>
      <w:r>
        <w:rPr>
          <w:color w:val="2F2D2F"/>
          <w:w w:val="105"/>
        </w:rPr>
        <w:t>present,</w:t>
      </w:r>
      <w:r>
        <w:rPr>
          <w:color w:val="2F2D2F"/>
          <w:spacing w:val="-22"/>
          <w:w w:val="105"/>
        </w:rPr>
        <w:t xml:space="preserve"> </w:t>
      </w:r>
      <w:r>
        <w:rPr>
          <w:color w:val="2F2D2F"/>
          <w:w w:val="105"/>
        </w:rPr>
        <w:t>with</w:t>
      </w:r>
      <w:r>
        <w:rPr>
          <w:color w:val="2F2D2F"/>
          <w:spacing w:val="-29"/>
          <w:w w:val="105"/>
        </w:rPr>
        <w:t xml:space="preserve"> </w:t>
      </w:r>
      <w:r>
        <w:rPr>
          <w:color w:val="2F2D2F"/>
          <w:w w:val="105"/>
        </w:rPr>
        <w:t>the</w:t>
      </w:r>
      <w:r>
        <w:rPr>
          <w:color w:val="2F2D2F"/>
          <w:spacing w:val="-33"/>
          <w:w w:val="105"/>
        </w:rPr>
        <w:t xml:space="preserve"> </w:t>
      </w:r>
      <w:r>
        <w:rPr>
          <w:color w:val="2F2D2F"/>
          <w:w w:val="105"/>
        </w:rPr>
        <w:t>exception</w:t>
      </w:r>
      <w:r>
        <w:rPr>
          <w:color w:val="2F2D2F"/>
          <w:spacing w:val="-22"/>
          <w:w w:val="105"/>
        </w:rPr>
        <w:t xml:space="preserve"> </w:t>
      </w:r>
      <w:r>
        <w:rPr>
          <w:color w:val="2F2D2F"/>
          <w:w w:val="105"/>
        </w:rPr>
        <w:t>of</w:t>
      </w:r>
      <w:r>
        <w:rPr>
          <w:color w:val="2F2D2F"/>
          <w:spacing w:val="-6"/>
          <w:w w:val="105"/>
        </w:rPr>
        <w:t xml:space="preserve"> </w:t>
      </w:r>
      <w:r>
        <w:rPr>
          <w:color w:val="2F2D2F"/>
          <w:w w:val="105"/>
        </w:rPr>
        <w:t>Richard</w:t>
      </w:r>
      <w:r>
        <w:rPr>
          <w:color w:val="2F2D2F"/>
          <w:spacing w:val="-21"/>
          <w:w w:val="105"/>
        </w:rPr>
        <w:t xml:space="preserve"> </w:t>
      </w:r>
      <w:r>
        <w:rPr>
          <w:color w:val="2F2D2F"/>
          <w:w w:val="105"/>
        </w:rPr>
        <w:t>Singletary</w:t>
      </w:r>
      <w:r>
        <w:rPr>
          <w:color w:val="2F2D2F"/>
          <w:spacing w:val="-11"/>
          <w:w w:val="105"/>
        </w:rPr>
        <w:t xml:space="preserve"> </w:t>
      </w:r>
      <w:r>
        <w:rPr>
          <w:color w:val="2F2D2F"/>
          <w:w w:val="105"/>
        </w:rPr>
        <w:t>and</w:t>
      </w:r>
      <w:r>
        <w:rPr>
          <w:color w:val="2F2D2F"/>
          <w:spacing w:val="-20"/>
          <w:w w:val="105"/>
        </w:rPr>
        <w:t xml:space="preserve"> </w:t>
      </w:r>
      <w:r>
        <w:rPr>
          <w:color w:val="2F2D2F"/>
          <w:w w:val="105"/>
        </w:rPr>
        <w:t>Eric Cooper,</w:t>
      </w:r>
      <w:r>
        <w:rPr>
          <w:color w:val="2F2D2F"/>
          <w:spacing w:val="-21"/>
          <w:w w:val="105"/>
        </w:rPr>
        <w:t xml:space="preserve"> </w:t>
      </w:r>
      <w:r>
        <w:rPr>
          <w:color w:val="2F2D2F"/>
          <w:w w:val="105"/>
        </w:rPr>
        <w:t>thus</w:t>
      </w:r>
      <w:r>
        <w:rPr>
          <w:color w:val="2F2D2F"/>
          <w:spacing w:val="-19"/>
          <w:w w:val="105"/>
        </w:rPr>
        <w:t xml:space="preserve"> </w:t>
      </w:r>
      <w:r>
        <w:rPr>
          <w:color w:val="2F2D2F"/>
          <w:w w:val="105"/>
        </w:rPr>
        <w:t>constituting</w:t>
      </w:r>
      <w:r>
        <w:rPr>
          <w:color w:val="2F2D2F"/>
          <w:spacing w:val="-21"/>
          <w:w w:val="105"/>
        </w:rPr>
        <w:t xml:space="preserve"> </w:t>
      </w:r>
      <w:r>
        <w:rPr>
          <w:color w:val="2F2D2F"/>
          <w:w w:val="105"/>
        </w:rPr>
        <w:t>a</w:t>
      </w:r>
      <w:r>
        <w:rPr>
          <w:color w:val="2F2D2F"/>
          <w:spacing w:val="-18"/>
          <w:w w:val="105"/>
        </w:rPr>
        <w:t xml:space="preserve"> </w:t>
      </w:r>
      <w:r>
        <w:rPr>
          <w:color w:val="2F2D2F"/>
          <w:w w:val="105"/>
        </w:rPr>
        <w:t>quorum.</w:t>
      </w:r>
      <w:r>
        <w:rPr>
          <w:color w:val="2F2D2F"/>
          <w:spacing w:val="47"/>
          <w:w w:val="105"/>
        </w:rPr>
        <w:t xml:space="preserve"> </w:t>
      </w:r>
      <w:r>
        <w:rPr>
          <w:color w:val="2F2D2F"/>
          <w:w w:val="105"/>
        </w:rPr>
        <w:t>Also</w:t>
      </w:r>
      <w:r>
        <w:rPr>
          <w:color w:val="2F2D2F"/>
          <w:spacing w:val="-14"/>
          <w:w w:val="105"/>
        </w:rPr>
        <w:t xml:space="preserve"> </w:t>
      </w:r>
      <w:r>
        <w:rPr>
          <w:color w:val="2F2D2F"/>
          <w:w w:val="105"/>
        </w:rPr>
        <w:t>present</w:t>
      </w:r>
      <w:r>
        <w:rPr>
          <w:color w:val="2F2D2F"/>
          <w:spacing w:val="-19"/>
          <w:w w:val="105"/>
        </w:rPr>
        <w:t xml:space="preserve"> </w:t>
      </w:r>
      <w:r>
        <w:rPr>
          <w:color w:val="2F2D2F"/>
          <w:w w:val="105"/>
        </w:rPr>
        <w:t>were</w:t>
      </w:r>
      <w:r>
        <w:rPr>
          <w:color w:val="2F2D2F"/>
          <w:spacing w:val="-32"/>
          <w:w w:val="105"/>
        </w:rPr>
        <w:t xml:space="preserve"> </w:t>
      </w:r>
      <w:r>
        <w:rPr>
          <w:color w:val="2F2D2F"/>
          <w:w w:val="105"/>
        </w:rPr>
        <w:t>John</w:t>
      </w:r>
      <w:r>
        <w:rPr>
          <w:color w:val="2F2D2F"/>
          <w:spacing w:val="-15"/>
          <w:w w:val="105"/>
        </w:rPr>
        <w:t xml:space="preserve"> </w:t>
      </w:r>
      <w:r>
        <w:rPr>
          <w:color w:val="2F2D2F"/>
          <w:w w:val="105"/>
        </w:rPr>
        <w:t>and</w:t>
      </w:r>
      <w:r>
        <w:rPr>
          <w:color w:val="2F2D2F"/>
          <w:spacing w:val="-30"/>
          <w:w w:val="105"/>
        </w:rPr>
        <w:t xml:space="preserve"> </w:t>
      </w:r>
      <w:r>
        <w:rPr>
          <w:color w:val="2F2D2F"/>
          <w:w w:val="105"/>
        </w:rPr>
        <w:t>Sally</w:t>
      </w:r>
      <w:r>
        <w:rPr>
          <w:color w:val="2F2D2F"/>
          <w:spacing w:val="-21"/>
          <w:w w:val="105"/>
        </w:rPr>
        <w:t xml:space="preserve"> </w:t>
      </w:r>
      <w:r>
        <w:rPr>
          <w:color w:val="2F2D2F"/>
          <w:w w:val="105"/>
        </w:rPr>
        <w:t>Charlton,</w:t>
      </w:r>
    </w:p>
    <w:p w:rsidR="001C543F" w:rsidRDefault="001C543F" w:rsidP="001C543F">
      <w:pPr>
        <w:pStyle w:val="BodyText"/>
        <w:spacing w:line="271" w:lineRule="auto"/>
        <w:ind w:left="852" w:right="999" w:hanging="5"/>
      </w:pPr>
      <w:r>
        <w:rPr>
          <w:color w:val="2F2D2F"/>
          <w:w w:val="105"/>
        </w:rPr>
        <w:t>Melanie</w:t>
      </w:r>
      <w:r>
        <w:rPr>
          <w:color w:val="2F2D2F"/>
          <w:spacing w:val="-43"/>
          <w:w w:val="105"/>
        </w:rPr>
        <w:t xml:space="preserve"> </w:t>
      </w:r>
      <w:r>
        <w:rPr>
          <w:color w:val="2F2D2F"/>
          <w:w w:val="105"/>
        </w:rPr>
        <w:t>Cook,</w:t>
      </w:r>
      <w:r>
        <w:rPr>
          <w:color w:val="2F2D2F"/>
          <w:spacing w:val="-45"/>
          <w:w w:val="105"/>
        </w:rPr>
        <w:t xml:space="preserve"> </w:t>
      </w:r>
      <w:r>
        <w:rPr>
          <w:color w:val="2F2D2F"/>
          <w:w w:val="105"/>
        </w:rPr>
        <w:t>Brad</w:t>
      </w:r>
      <w:r>
        <w:rPr>
          <w:color w:val="2F2D2F"/>
          <w:spacing w:val="-49"/>
          <w:w w:val="105"/>
        </w:rPr>
        <w:t xml:space="preserve"> </w:t>
      </w:r>
      <w:r>
        <w:rPr>
          <w:color w:val="2F2D2F"/>
          <w:w w:val="105"/>
        </w:rPr>
        <w:t>Jacks,</w:t>
      </w:r>
      <w:r>
        <w:rPr>
          <w:color w:val="2F2D2F"/>
          <w:spacing w:val="-48"/>
          <w:w w:val="105"/>
        </w:rPr>
        <w:t xml:space="preserve"> </w:t>
      </w:r>
      <w:proofErr w:type="spellStart"/>
      <w:r>
        <w:rPr>
          <w:color w:val="2F2D2F"/>
          <w:w w:val="105"/>
        </w:rPr>
        <w:t>Janas</w:t>
      </w:r>
      <w:proofErr w:type="spellEnd"/>
      <w:r>
        <w:rPr>
          <w:color w:val="2F2D2F"/>
          <w:spacing w:val="-43"/>
          <w:w w:val="105"/>
        </w:rPr>
        <w:t xml:space="preserve"> </w:t>
      </w:r>
      <w:r>
        <w:rPr>
          <w:color w:val="2F2D2F"/>
          <w:w w:val="105"/>
        </w:rPr>
        <w:t>Goldsmith,</w:t>
      </w:r>
      <w:r>
        <w:rPr>
          <w:color w:val="2F2D2F"/>
          <w:spacing w:val="-47"/>
          <w:w w:val="105"/>
        </w:rPr>
        <w:t xml:space="preserve"> </w:t>
      </w:r>
      <w:r>
        <w:rPr>
          <w:color w:val="2F2D2F"/>
          <w:w w:val="105"/>
        </w:rPr>
        <w:t>Joyce</w:t>
      </w:r>
      <w:r>
        <w:rPr>
          <w:color w:val="2F2D2F"/>
          <w:spacing w:val="-42"/>
          <w:w w:val="105"/>
        </w:rPr>
        <w:t xml:space="preserve"> </w:t>
      </w:r>
      <w:r>
        <w:rPr>
          <w:color w:val="2F2D2F"/>
          <w:w w:val="105"/>
        </w:rPr>
        <w:t>Hubbard,</w:t>
      </w:r>
      <w:r>
        <w:rPr>
          <w:color w:val="2F2D2F"/>
          <w:spacing w:val="-43"/>
          <w:w w:val="105"/>
        </w:rPr>
        <w:t xml:space="preserve"> </w:t>
      </w:r>
      <w:r>
        <w:rPr>
          <w:color w:val="2F2D2F"/>
          <w:w w:val="105"/>
        </w:rPr>
        <w:t>Dannie</w:t>
      </w:r>
      <w:r>
        <w:rPr>
          <w:color w:val="2F2D2F"/>
          <w:spacing w:val="-40"/>
          <w:w w:val="105"/>
        </w:rPr>
        <w:t xml:space="preserve"> </w:t>
      </w:r>
      <w:r>
        <w:rPr>
          <w:color w:val="2F2D2F"/>
          <w:w w:val="105"/>
        </w:rPr>
        <w:t>Hubbard,</w:t>
      </w:r>
      <w:r>
        <w:rPr>
          <w:color w:val="2F2D2F"/>
          <w:spacing w:val="-10"/>
          <w:w w:val="105"/>
        </w:rPr>
        <w:t xml:space="preserve"> </w:t>
      </w:r>
      <w:r>
        <w:rPr>
          <w:color w:val="2F2D2F"/>
          <w:w w:val="105"/>
        </w:rPr>
        <w:t>and Anita</w:t>
      </w:r>
      <w:r>
        <w:rPr>
          <w:color w:val="2F2D2F"/>
          <w:spacing w:val="-16"/>
          <w:w w:val="105"/>
        </w:rPr>
        <w:t xml:space="preserve"> </w:t>
      </w:r>
      <w:r>
        <w:rPr>
          <w:color w:val="2F2D2F"/>
          <w:w w:val="105"/>
        </w:rPr>
        <w:t>Treadway.</w: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spacing w:before="208"/>
        <w:ind w:left="841"/>
        <w:rPr>
          <w:b/>
        </w:rPr>
      </w:pPr>
      <w:r>
        <w:rPr>
          <w:b/>
          <w:color w:val="2F2D2F"/>
          <w:u w:val="thick" w:color="2F2D2F"/>
        </w:rPr>
        <w:t>CALL TO</w:t>
      </w:r>
      <w:r>
        <w:rPr>
          <w:b/>
          <w:color w:val="2F2D2F"/>
          <w:spacing w:val="-3"/>
          <w:u w:val="thick" w:color="2F2D2F"/>
        </w:rPr>
        <w:t xml:space="preserve"> </w:t>
      </w:r>
      <w:r>
        <w:rPr>
          <w:b/>
          <w:color w:val="2F2D2F"/>
          <w:u w:val="thick" w:color="2F2D2F"/>
        </w:rPr>
        <w:t>ORDER</w:t>
      </w:r>
    </w:p>
    <w:p w:rsidR="001C543F" w:rsidRDefault="001C543F" w:rsidP="001C543F">
      <w:pPr>
        <w:pStyle w:val="BodyText"/>
        <w:spacing w:before="115"/>
        <w:ind w:left="843"/>
      </w:pPr>
      <w:r>
        <w:rPr>
          <w:color w:val="2F2D2F"/>
          <w:w w:val="105"/>
        </w:rPr>
        <w:t>Vice President Marty Cristofaro called the meeting to order at 2</w:t>
      </w:r>
      <w:r>
        <w:rPr>
          <w:color w:val="59575B"/>
          <w:w w:val="105"/>
        </w:rPr>
        <w:t>:</w:t>
      </w:r>
      <w:r>
        <w:rPr>
          <w:color w:val="2F2D2F"/>
          <w:w w:val="105"/>
        </w:rPr>
        <w:t>30 p.m. and</w:t>
      </w:r>
    </w:p>
    <w:p w:rsidR="001C543F" w:rsidRDefault="001C543F" w:rsidP="001C543F">
      <w:pPr>
        <w:spacing w:before="73"/>
        <w:ind w:left="844"/>
      </w:pPr>
      <w:proofErr w:type="gramStart"/>
      <w:r>
        <w:rPr>
          <w:color w:val="2F2D2F"/>
          <w:w w:val="115"/>
        </w:rPr>
        <w:t>welcomed</w:t>
      </w:r>
      <w:proofErr w:type="gramEnd"/>
      <w:r>
        <w:rPr>
          <w:color w:val="2F2D2F"/>
          <w:w w:val="115"/>
        </w:rPr>
        <w:t xml:space="preserve"> </w:t>
      </w:r>
      <w:proofErr w:type="spellStart"/>
      <w:r>
        <w:rPr>
          <w:color w:val="2F2D2F"/>
          <w:w w:val="115"/>
        </w:rPr>
        <w:t>visito</w:t>
      </w:r>
      <w:proofErr w:type="spellEnd"/>
      <w:r>
        <w:rPr>
          <w:color w:val="2F2D2F"/>
          <w:spacing w:val="-59"/>
          <w:w w:val="115"/>
        </w:rPr>
        <w:t xml:space="preserve"> </w:t>
      </w:r>
      <w:proofErr w:type="spellStart"/>
      <w:r>
        <w:rPr>
          <w:color w:val="2F2D2F"/>
          <w:spacing w:val="6"/>
          <w:w w:val="115"/>
        </w:rPr>
        <w:t>rs</w:t>
      </w:r>
      <w:proofErr w:type="spellEnd"/>
      <w:r>
        <w:rPr>
          <w:color w:val="59575B"/>
          <w:spacing w:val="6"/>
          <w:w w:val="115"/>
        </w:rPr>
        <w:t>.</w: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spacing w:before="9"/>
      </w:pPr>
    </w:p>
    <w:p w:rsidR="001C543F" w:rsidRDefault="001C543F" w:rsidP="001C543F">
      <w:pPr>
        <w:spacing w:before="93"/>
        <w:ind w:left="837"/>
        <w:rPr>
          <w:b/>
        </w:rPr>
      </w:pPr>
      <w:r>
        <w:rPr>
          <w:b/>
          <w:color w:val="2F2D2F"/>
          <w:w w:val="105"/>
          <w:u w:val="thick" w:color="2F2D2F"/>
        </w:rPr>
        <w:t>APPROVAL OF CONSENT AGENDA ITEMS</w:t>
      </w: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ListParagraph"/>
        <w:numPr>
          <w:ilvl w:val="1"/>
          <w:numId w:val="2"/>
        </w:numPr>
        <w:tabs>
          <w:tab w:val="left" w:pos="1138"/>
        </w:tabs>
        <w:spacing w:before="198"/>
        <w:jc w:val="left"/>
        <w:rPr>
          <w:color w:val="2F2D2F"/>
          <w:sz w:val="26"/>
        </w:rPr>
      </w:pPr>
      <w:r>
        <w:rPr>
          <w:color w:val="2F2D2F"/>
          <w:w w:val="105"/>
          <w:sz w:val="25"/>
        </w:rPr>
        <w:t>Lisa</w:t>
      </w:r>
      <w:r>
        <w:rPr>
          <w:color w:val="2F2D2F"/>
          <w:spacing w:val="-4"/>
          <w:w w:val="105"/>
          <w:sz w:val="25"/>
        </w:rPr>
        <w:t xml:space="preserve"> </w:t>
      </w:r>
      <w:proofErr w:type="spellStart"/>
      <w:r>
        <w:rPr>
          <w:color w:val="2F2D2F"/>
          <w:w w:val="105"/>
          <w:sz w:val="25"/>
        </w:rPr>
        <w:t>Aguero</w:t>
      </w:r>
      <w:proofErr w:type="spellEnd"/>
      <w:r>
        <w:rPr>
          <w:color w:val="2F2D2F"/>
          <w:spacing w:val="-7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moved</w:t>
      </w:r>
      <w:r>
        <w:rPr>
          <w:color w:val="2F2D2F"/>
          <w:spacing w:val="-9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to</w:t>
      </w:r>
      <w:r>
        <w:rPr>
          <w:color w:val="2F2D2F"/>
          <w:spacing w:val="3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approve</w:t>
      </w:r>
      <w:r>
        <w:rPr>
          <w:color w:val="2F2D2F"/>
          <w:spacing w:val="-1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the</w:t>
      </w:r>
      <w:r>
        <w:rPr>
          <w:color w:val="2F2D2F"/>
          <w:spacing w:val="4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Minutes</w:t>
      </w:r>
      <w:r>
        <w:rPr>
          <w:color w:val="2F2D2F"/>
          <w:spacing w:val="-17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of</w:t>
      </w:r>
      <w:r>
        <w:rPr>
          <w:color w:val="2F2D2F"/>
          <w:spacing w:val="-10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the</w:t>
      </w:r>
      <w:r>
        <w:rPr>
          <w:color w:val="2F2D2F"/>
          <w:spacing w:val="-13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September</w:t>
      </w:r>
      <w:r>
        <w:rPr>
          <w:color w:val="2F2D2F"/>
          <w:spacing w:val="-6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16,</w:t>
      </w:r>
      <w:r>
        <w:rPr>
          <w:color w:val="2F2D2F"/>
          <w:spacing w:val="-18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2016</w:t>
      </w:r>
    </w:p>
    <w:p w:rsidR="001C543F" w:rsidRDefault="001C543F" w:rsidP="001C543F">
      <w:pPr>
        <w:pStyle w:val="BodyText"/>
        <w:spacing w:before="78" w:line="276" w:lineRule="auto"/>
        <w:ind w:left="827" w:right="1263" w:firstLine="3"/>
      </w:pPr>
      <w:r>
        <w:rPr>
          <w:color w:val="2F2D2F"/>
          <w:w w:val="105"/>
        </w:rPr>
        <w:t xml:space="preserve">Al Goldsmith seconded the motion to accept the minutes. Motion unanimously </w:t>
      </w:r>
      <w:proofErr w:type="gramStart"/>
      <w:r>
        <w:rPr>
          <w:color w:val="2F2D2F"/>
          <w:w w:val="105"/>
        </w:rPr>
        <w:t xml:space="preserve">carried </w:t>
      </w:r>
      <w:r>
        <w:rPr>
          <w:color w:val="59575B"/>
          <w:w w:val="105"/>
        </w:rPr>
        <w:t>.</w:t>
      </w:r>
      <w:proofErr w:type="gramEnd"/>
    </w:p>
    <w:p w:rsidR="001C543F" w:rsidRDefault="001C543F" w:rsidP="001C543F">
      <w:pPr>
        <w:pStyle w:val="ListParagraph"/>
        <w:numPr>
          <w:ilvl w:val="1"/>
          <w:numId w:val="2"/>
        </w:numPr>
        <w:tabs>
          <w:tab w:val="left" w:pos="1127"/>
        </w:tabs>
        <w:spacing w:before="75" w:line="295" w:lineRule="auto"/>
        <w:ind w:left="821" w:right="1139" w:hanging="2"/>
        <w:jc w:val="left"/>
        <w:rPr>
          <w:color w:val="2F2D2F"/>
          <w:sz w:val="25"/>
        </w:rPr>
      </w:pPr>
      <w:r>
        <w:rPr>
          <w:color w:val="2F2D2F"/>
          <w:w w:val="105"/>
          <w:sz w:val="25"/>
        </w:rPr>
        <w:t>Al</w:t>
      </w:r>
      <w:r>
        <w:rPr>
          <w:color w:val="2F2D2F"/>
          <w:spacing w:val="-32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Goldsmith</w:t>
      </w:r>
      <w:r>
        <w:rPr>
          <w:color w:val="2F2D2F"/>
          <w:spacing w:val="-23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moved</w:t>
      </w:r>
      <w:r>
        <w:rPr>
          <w:color w:val="2F2D2F"/>
          <w:spacing w:val="-19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to</w:t>
      </w:r>
      <w:r>
        <w:rPr>
          <w:color w:val="2F2D2F"/>
          <w:spacing w:val="-8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approve</w:t>
      </w:r>
      <w:r>
        <w:rPr>
          <w:color w:val="2F2D2F"/>
          <w:spacing w:val="-20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the</w:t>
      </w:r>
      <w:r>
        <w:rPr>
          <w:color w:val="2F2D2F"/>
          <w:spacing w:val="-9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financial</w:t>
      </w:r>
      <w:r>
        <w:rPr>
          <w:color w:val="2F2D2F"/>
          <w:spacing w:val="-23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report.</w:t>
      </w:r>
      <w:r>
        <w:rPr>
          <w:color w:val="2F2D2F"/>
          <w:spacing w:val="-25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Lisa</w:t>
      </w:r>
      <w:r>
        <w:rPr>
          <w:color w:val="2F2D2F"/>
          <w:spacing w:val="-22"/>
          <w:w w:val="105"/>
          <w:sz w:val="25"/>
        </w:rPr>
        <w:t xml:space="preserve"> </w:t>
      </w:r>
      <w:proofErr w:type="spellStart"/>
      <w:r>
        <w:rPr>
          <w:color w:val="2F2D2F"/>
          <w:w w:val="105"/>
          <w:sz w:val="25"/>
        </w:rPr>
        <w:t>Aguero</w:t>
      </w:r>
      <w:proofErr w:type="spellEnd"/>
      <w:r>
        <w:rPr>
          <w:color w:val="2F2D2F"/>
          <w:spacing w:val="-22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seconded</w:t>
      </w:r>
      <w:r>
        <w:rPr>
          <w:color w:val="2F2D2F"/>
          <w:spacing w:val="-24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the motion, motion unanimously</w:t>
      </w:r>
      <w:r>
        <w:rPr>
          <w:color w:val="2F2D2F"/>
          <w:spacing w:val="-38"/>
          <w:w w:val="105"/>
          <w:sz w:val="25"/>
        </w:rPr>
        <w:t xml:space="preserve"> </w:t>
      </w:r>
      <w:r>
        <w:rPr>
          <w:color w:val="2F2D2F"/>
          <w:w w:val="105"/>
          <w:sz w:val="25"/>
        </w:rPr>
        <w:t>carried.</w:t>
      </w:r>
    </w:p>
    <w:p w:rsidR="001C543F" w:rsidRDefault="001C543F" w:rsidP="001C543F">
      <w:pPr>
        <w:spacing w:line="295" w:lineRule="auto"/>
        <w:rPr>
          <w:sz w:val="25"/>
        </w:rPr>
        <w:sectPr w:rsidR="001C543F">
          <w:type w:val="continuous"/>
          <w:pgSz w:w="12240" w:h="20160"/>
          <w:pgMar w:top="60" w:right="460" w:bottom="280" w:left="620" w:header="720" w:footer="720" w:gutter="0"/>
          <w:cols w:space="720"/>
        </w:sectPr>
      </w:pPr>
    </w:p>
    <w:p w:rsidR="001C543F" w:rsidRDefault="001C543F" w:rsidP="001C543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8209280</wp:posOffset>
                </wp:positionV>
                <wp:extent cx="0" cy="0"/>
                <wp:effectExtent l="18415" t="8171180" r="10160" b="81648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6BB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646.4pt" to="1.45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" strokeweight=".50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9976485</wp:posOffset>
                </wp:positionV>
                <wp:extent cx="1521460" cy="0"/>
                <wp:effectExtent l="9525" t="13335" r="1206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08B1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55pt" to="119.8pt,7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S9JwIAAE8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" strokeweight=".25436mm">
                <w10:wrap anchorx="page" anchory="page"/>
              </v:line>
            </w:pict>
          </mc:Fallback>
        </mc:AlternateConten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spacing w:before="6"/>
        <w:rPr>
          <w:sz w:val="19"/>
        </w:rPr>
      </w:pPr>
    </w:p>
    <w:p w:rsidR="001C543F" w:rsidRDefault="001C543F" w:rsidP="001C543F">
      <w:pPr>
        <w:pStyle w:val="ListParagraph"/>
        <w:numPr>
          <w:ilvl w:val="1"/>
          <w:numId w:val="2"/>
        </w:numPr>
        <w:tabs>
          <w:tab w:val="left" w:pos="1236"/>
        </w:tabs>
        <w:spacing w:before="89" w:line="297" w:lineRule="auto"/>
        <w:ind w:left="945" w:right="1140" w:firstLine="4"/>
        <w:jc w:val="left"/>
        <w:rPr>
          <w:rFonts w:ascii="Times New Roman"/>
          <w:color w:val="2F2D2D"/>
          <w:sz w:val="27"/>
        </w:rPr>
      </w:pPr>
      <w:r>
        <w:rPr>
          <w:color w:val="2F2D2D"/>
          <w:sz w:val="25"/>
        </w:rPr>
        <w:t>Al Goldsmith made a motion to approve the payment of the bills</w:t>
      </w:r>
      <w:r>
        <w:rPr>
          <w:color w:val="706766"/>
          <w:sz w:val="25"/>
        </w:rPr>
        <w:t xml:space="preserve">. </w:t>
      </w:r>
      <w:r>
        <w:rPr>
          <w:color w:val="2F2D2D"/>
          <w:sz w:val="25"/>
        </w:rPr>
        <w:t xml:space="preserve">Lisa </w:t>
      </w:r>
      <w:proofErr w:type="spellStart"/>
      <w:r>
        <w:rPr>
          <w:color w:val="2F2D2D"/>
          <w:sz w:val="25"/>
        </w:rPr>
        <w:t>Aguero</w:t>
      </w:r>
      <w:proofErr w:type="spellEnd"/>
      <w:r>
        <w:rPr>
          <w:color w:val="2F2D2D"/>
          <w:sz w:val="25"/>
        </w:rPr>
        <w:t xml:space="preserve"> seconded the mot </w:t>
      </w:r>
      <w:proofErr w:type="gramStart"/>
      <w:r>
        <w:rPr>
          <w:color w:val="2F2D2D"/>
          <w:sz w:val="25"/>
        </w:rPr>
        <w:t xml:space="preserve">ion </w:t>
      </w:r>
      <w:r>
        <w:rPr>
          <w:color w:val="595959"/>
          <w:sz w:val="25"/>
        </w:rPr>
        <w:t>.</w:t>
      </w:r>
      <w:proofErr w:type="gramEnd"/>
      <w:r>
        <w:rPr>
          <w:color w:val="595959"/>
          <w:sz w:val="25"/>
        </w:rPr>
        <w:t xml:space="preserve"> </w:t>
      </w:r>
      <w:r>
        <w:rPr>
          <w:color w:val="2F2D2D"/>
          <w:sz w:val="25"/>
        </w:rPr>
        <w:t>Motion unanimously</w:t>
      </w:r>
      <w:r>
        <w:rPr>
          <w:color w:val="2F2D2D"/>
          <w:spacing w:val="-19"/>
          <w:sz w:val="25"/>
        </w:rPr>
        <w:t xml:space="preserve"> </w:t>
      </w:r>
      <w:r>
        <w:rPr>
          <w:color w:val="424142"/>
          <w:sz w:val="25"/>
        </w:rPr>
        <w:t>carried.</w:t>
      </w:r>
    </w:p>
    <w:p w:rsidR="001C543F" w:rsidRDefault="001C543F" w:rsidP="001C543F">
      <w:pPr>
        <w:pStyle w:val="ListParagraph"/>
        <w:numPr>
          <w:ilvl w:val="1"/>
          <w:numId w:val="2"/>
        </w:numPr>
        <w:tabs>
          <w:tab w:val="left" w:pos="1260"/>
        </w:tabs>
        <w:spacing w:before="4" w:line="288" w:lineRule="auto"/>
        <w:ind w:left="945" w:right="1122" w:firstLine="5"/>
        <w:jc w:val="left"/>
        <w:rPr>
          <w:color w:val="2F2D2D"/>
          <w:sz w:val="23"/>
        </w:rPr>
      </w:pPr>
      <w:r>
        <w:rPr>
          <w:color w:val="2F2D2D"/>
          <w:w w:val="105"/>
          <w:sz w:val="25"/>
        </w:rPr>
        <w:t>Lisa</w:t>
      </w:r>
      <w:r>
        <w:rPr>
          <w:color w:val="2F2D2D"/>
          <w:spacing w:val="-18"/>
          <w:w w:val="105"/>
          <w:sz w:val="25"/>
        </w:rPr>
        <w:t xml:space="preserve"> </w:t>
      </w:r>
      <w:proofErr w:type="spellStart"/>
      <w:r>
        <w:rPr>
          <w:color w:val="2F2D2D"/>
          <w:w w:val="105"/>
          <w:sz w:val="25"/>
        </w:rPr>
        <w:t>Aguero</w:t>
      </w:r>
      <w:proofErr w:type="spellEnd"/>
      <w:r>
        <w:rPr>
          <w:color w:val="2F2D2D"/>
          <w:spacing w:val="-28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made</w:t>
      </w:r>
      <w:r>
        <w:rPr>
          <w:color w:val="2F2D2D"/>
          <w:spacing w:val="-27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a</w:t>
      </w:r>
      <w:r>
        <w:rPr>
          <w:color w:val="2F2D2D"/>
          <w:spacing w:val="-20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motion</w:t>
      </w:r>
      <w:r>
        <w:rPr>
          <w:color w:val="2F2D2D"/>
          <w:spacing w:val="-35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to</w:t>
      </w:r>
      <w:r>
        <w:rPr>
          <w:color w:val="2F2D2D"/>
          <w:spacing w:val="-11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accept</w:t>
      </w:r>
      <w:r>
        <w:rPr>
          <w:color w:val="2F2D2D"/>
          <w:spacing w:val="-23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the Tax</w:t>
      </w:r>
      <w:r>
        <w:rPr>
          <w:color w:val="2F2D2D"/>
          <w:spacing w:val="-24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Collector's</w:t>
      </w:r>
      <w:r>
        <w:rPr>
          <w:color w:val="2F2D2D"/>
          <w:spacing w:val="-20"/>
          <w:w w:val="105"/>
          <w:sz w:val="25"/>
        </w:rPr>
        <w:t xml:space="preserve"> </w:t>
      </w:r>
      <w:proofErr w:type="gramStart"/>
      <w:r>
        <w:rPr>
          <w:color w:val="2F2D2D"/>
          <w:w w:val="105"/>
          <w:sz w:val="25"/>
        </w:rPr>
        <w:t>report</w:t>
      </w:r>
      <w:r>
        <w:rPr>
          <w:color w:val="2F2D2D"/>
          <w:spacing w:val="-38"/>
          <w:w w:val="105"/>
          <w:sz w:val="25"/>
        </w:rPr>
        <w:t xml:space="preserve"> </w:t>
      </w:r>
      <w:r>
        <w:rPr>
          <w:color w:val="595959"/>
          <w:w w:val="105"/>
          <w:sz w:val="25"/>
        </w:rPr>
        <w:t>.</w:t>
      </w:r>
      <w:proofErr w:type="gramEnd"/>
      <w:r>
        <w:rPr>
          <w:color w:val="595959"/>
          <w:spacing w:val="-22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Al</w:t>
      </w:r>
      <w:r>
        <w:rPr>
          <w:color w:val="2F2D2D"/>
          <w:spacing w:val="-41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Goldsmith seconded. Motion unanimously</w:t>
      </w:r>
      <w:r>
        <w:rPr>
          <w:color w:val="2F2D2D"/>
          <w:spacing w:val="-7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carried.</w:t>
      </w:r>
    </w:p>
    <w:p w:rsidR="001C543F" w:rsidRDefault="001C543F" w:rsidP="001C543F">
      <w:pPr>
        <w:pStyle w:val="BodyText"/>
        <w:rPr>
          <w:sz w:val="29"/>
        </w:rPr>
      </w:pPr>
    </w:p>
    <w:p w:rsidR="001C543F" w:rsidRDefault="001C543F" w:rsidP="001C543F">
      <w:pPr>
        <w:spacing w:before="93"/>
        <w:ind w:left="935"/>
        <w:rPr>
          <w:b/>
        </w:rPr>
      </w:pPr>
      <w:r>
        <w:rPr>
          <w:b/>
          <w:color w:val="2F2D2D"/>
          <w:w w:val="105"/>
          <w:u w:val="thick" w:color="2F2D2D"/>
        </w:rPr>
        <w:t>CONDUCT PUBLIC HEARING ON 2016 TAX RATE</w:t>
      </w: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ListParagraph"/>
        <w:numPr>
          <w:ilvl w:val="0"/>
          <w:numId w:val="1"/>
        </w:numPr>
        <w:tabs>
          <w:tab w:val="left" w:pos="1246"/>
        </w:tabs>
        <w:spacing w:before="208" w:line="319" w:lineRule="auto"/>
        <w:ind w:right="1576" w:hanging="1"/>
        <w:rPr>
          <w:color w:val="2F2D2D"/>
          <w:sz w:val="25"/>
        </w:rPr>
      </w:pPr>
      <w:r>
        <w:rPr>
          <w:color w:val="2F2D2D"/>
          <w:sz w:val="25"/>
        </w:rPr>
        <w:t>Lisa Aquero made a motion to approve the Order Levying Taxes for 2016. AL Goldsmith seconded the motion. Motion unanimously</w:t>
      </w:r>
      <w:r>
        <w:rPr>
          <w:color w:val="2F2D2D"/>
          <w:spacing w:val="17"/>
          <w:sz w:val="25"/>
        </w:rPr>
        <w:t xml:space="preserve"> </w:t>
      </w:r>
      <w:r>
        <w:rPr>
          <w:color w:val="2F2D2D"/>
          <w:sz w:val="25"/>
        </w:rPr>
        <w:t>carried.</w:t>
      </w:r>
    </w:p>
    <w:p w:rsidR="001C543F" w:rsidRDefault="001C543F" w:rsidP="001C543F">
      <w:pPr>
        <w:pStyle w:val="ListParagraph"/>
        <w:numPr>
          <w:ilvl w:val="0"/>
          <w:numId w:val="1"/>
        </w:numPr>
        <w:tabs>
          <w:tab w:val="left" w:pos="1236"/>
        </w:tabs>
        <w:spacing w:line="282" w:lineRule="exact"/>
        <w:ind w:left="1235" w:hanging="308"/>
        <w:rPr>
          <w:color w:val="2F2D2D"/>
          <w:sz w:val="26"/>
        </w:rPr>
      </w:pPr>
      <w:r>
        <w:rPr>
          <w:color w:val="2F2D2D"/>
          <w:w w:val="105"/>
          <w:sz w:val="25"/>
        </w:rPr>
        <w:t>Al Goldsmith made a motion to approve the Amendment to the</w:t>
      </w:r>
      <w:r>
        <w:rPr>
          <w:color w:val="2F2D2D"/>
          <w:spacing w:val="-8"/>
          <w:w w:val="105"/>
          <w:sz w:val="25"/>
        </w:rPr>
        <w:t xml:space="preserve"> </w:t>
      </w:r>
      <w:r>
        <w:rPr>
          <w:color w:val="2F2D2D"/>
          <w:w w:val="105"/>
          <w:sz w:val="25"/>
        </w:rPr>
        <w:t>Information</w:t>
      </w:r>
    </w:p>
    <w:p w:rsidR="001C543F" w:rsidRDefault="001C543F" w:rsidP="001C543F">
      <w:pPr>
        <w:pStyle w:val="BodyText"/>
        <w:spacing w:before="63"/>
        <w:ind w:left="932"/>
      </w:pPr>
      <w:r>
        <w:rPr>
          <w:color w:val="2F2D2D"/>
        </w:rPr>
        <w:t xml:space="preserve">Form. Lisa </w:t>
      </w:r>
      <w:proofErr w:type="spellStart"/>
      <w:r>
        <w:rPr>
          <w:color w:val="2F2D2D"/>
        </w:rPr>
        <w:t>Aguero</w:t>
      </w:r>
      <w:proofErr w:type="spellEnd"/>
      <w:r>
        <w:rPr>
          <w:color w:val="2F2D2D"/>
        </w:rPr>
        <w:t xml:space="preserve"> seconded the motion. Motion unanimously carried</w:t>
      </w:r>
      <w:r>
        <w:rPr>
          <w:color w:val="595959"/>
        </w:rPr>
        <w:t>.</w:t>
      </w:r>
    </w:p>
    <w:p w:rsidR="001C543F" w:rsidRDefault="001C543F" w:rsidP="001C543F">
      <w:pPr>
        <w:pStyle w:val="BodyText"/>
        <w:spacing w:before="8"/>
        <w:rPr>
          <w:sz w:val="28"/>
        </w:rPr>
      </w:pPr>
    </w:p>
    <w:p w:rsidR="001C543F" w:rsidRDefault="001C543F" w:rsidP="001C543F">
      <w:pPr>
        <w:spacing w:before="90"/>
        <w:ind w:left="929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4517390</wp:posOffset>
                </wp:positionH>
                <wp:positionV relativeFrom="paragraph">
                  <wp:posOffset>215265</wp:posOffset>
                </wp:positionV>
                <wp:extent cx="41275" cy="0"/>
                <wp:effectExtent l="12065" t="9525" r="1333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2718">
                          <a:solidFill>
                            <a:srgbClr val="2F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18566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7pt,16.95pt" to="35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" strokecolor="#2f2d2d" strokeweight=".35328mm">
                <w10:wrap anchorx="page"/>
              </v:line>
            </w:pict>
          </mc:Fallback>
        </mc:AlternateContent>
      </w:r>
      <w:r>
        <w:rPr>
          <w:b/>
          <w:color w:val="2F2D2D"/>
          <w:w w:val="105"/>
          <w:u w:val="thick" w:color="2F2D2D"/>
        </w:rPr>
        <w:t>BOARD OF DIRECTORS ELECTION (November 8</w:t>
      </w:r>
      <w:proofErr w:type="spellStart"/>
      <w:r>
        <w:rPr>
          <w:rFonts w:ascii="Times New Roman"/>
          <w:b/>
          <w:color w:val="2F2D2D"/>
          <w:w w:val="105"/>
          <w:position w:val="9"/>
          <w:sz w:val="17"/>
          <w:u w:val="thick" w:color="2F2D2D"/>
        </w:rPr>
        <w:t>th</w:t>
      </w:r>
      <w:proofErr w:type="spellEnd"/>
      <w:r>
        <w:rPr>
          <w:rFonts w:ascii="Times New Roman"/>
          <w:b/>
          <w:color w:val="2F2D2D"/>
          <w:w w:val="105"/>
          <w:sz w:val="17"/>
        </w:rPr>
        <w:t>)</w:t>
      </w:r>
    </w:p>
    <w:p w:rsidR="001C543F" w:rsidRDefault="001C543F" w:rsidP="001C543F">
      <w:pPr>
        <w:pStyle w:val="BodyText"/>
        <w:spacing w:before="4"/>
        <w:rPr>
          <w:rFonts w:ascii="Times New Roman"/>
          <w:b/>
          <w:sz w:val="41"/>
        </w:rPr>
      </w:pPr>
    </w:p>
    <w:p w:rsidR="001C543F" w:rsidRDefault="001C543F" w:rsidP="001C543F">
      <w:pPr>
        <w:pStyle w:val="BodyText"/>
        <w:spacing w:line="297" w:lineRule="auto"/>
        <w:ind w:left="921" w:right="999" w:firstLine="6"/>
      </w:pPr>
      <w:r>
        <w:rPr>
          <w:color w:val="2F2D2D"/>
          <w:w w:val="105"/>
        </w:rPr>
        <w:t>Lisa</w:t>
      </w:r>
      <w:r>
        <w:rPr>
          <w:color w:val="2F2D2D"/>
          <w:spacing w:val="-29"/>
          <w:w w:val="105"/>
        </w:rPr>
        <w:t xml:space="preserve"> </w:t>
      </w:r>
      <w:proofErr w:type="spellStart"/>
      <w:r>
        <w:rPr>
          <w:color w:val="2F2D2D"/>
          <w:w w:val="105"/>
        </w:rPr>
        <w:t>Aguero</w:t>
      </w:r>
      <w:proofErr w:type="spellEnd"/>
      <w:r>
        <w:rPr>
          <w:color w:val="2F2D2D"/>
          <w:spacing w:val="-25"/>
          <w:w w:val="105"/>
        </w:rPr>
        <w:t xml:space="preserve"> </w:t>
      </w:r>
      <w:r>
        <w:rPr>
          <w:color w:val="2F2D2D"/>
          <w:w w:val="105"/>
        </w:rPr>
        <w:t>made</w:t>
      </w:r>
      <w:r>
        <w:rPr>
          <w:color w:val="2F2D2D"/>
          <w:spacing w:val="-30"/>
          <w:w w:val="105"/>
        </w:rPr>
        <w:t xml:space="preserve"> </w:t>
      </w:r>
      <w:r>
        <w:rPr>
          <w:color w:val="2F2D2D"/>
          <w:w w:val="105"/>
        </w:rPr>
        <w:t>a</w:t>
      </w:r>
      <w:r>
        <w:rPr>
          <w:color w:val="2F2D2D"/>
          <w:spacing w:val="-24"/>
          <w:w w:val="105"/>
        </w:rPr>
        <w:t xml:space="preserve"> </w:t>
      </w:r>
      <w:r>
        <w:rPr>
          <w:color w:val="2F2D2D"/>
          <w:w w:val="105"/>
        </w:rPr>
        <w:t>motion</w:t>
      </w:r>
      <w:r>
        <w:rPr>
          <w:color w:val="2F2D2D"/>
          <w:spacing w:val="-38"/>
          <w:w w:val="105"/>
        </w:rPr>
        <w:t xml:space="preserve"> </w:t>
      </w:r>
      <w:r>
        <w:rPr>
          <w:color w:val="2F2D2D"/>
          <w:w w:val="105"/>
        </w:rPr>
        <w:t>to</w:t>
      </w:r>
      <w:r>
        <w:rPr>
          <w:color w:val="2F2D2D"/>
          <w:spacing w:val="-18"/>
          <w:w w:val="105"/>
        </w:rPr>
        <w:t xml:space="preserve"> </w:t>
      </w:r>
      <w:r>
        <w:rPr>
          <w:color w:val="2F2D2D"/>
          <w:w w:val="105"/>
        </w:rPr>
        <w:t>adopt</w:t>
      </w:r>
      <w:r>
        <w:rPr>
          <w:color w:val="2F2D2D"/>
          <w:spacing w:val="-25"/>
          <w:w w:val="105"/>
        </w:rPr>
        <w:t xml:space="preserve"> </w:t>
      </w:r>
      <w:r>
        <w:rPr>
          <w:color w:val="2F2D2D"/>
          <w:w w:val="105"/>
        </w:rPr>
        <w:t>the</w:t>
      </w:r>
      <w:r>
        <w:rPr>
          <w:color w:val="2F2D2D"/>
          <w:spacing w:val="-29"/>
          <w:w w:val="105"/>
        </w:rPr>
        <w:t xml:space="preserve"> </w:t>
      </w:r>
      <w:r>
        <w:rPr>
          <w:color w:val="2F2D2D"/>
          <w:w w:val="105"/>
        </w:rPr>
        <w:t>Order</w:t>
      </w:r>
      <w:r>
        <w:rPr>
          <w:color w:val="2F2D2D"/>
          <w:spacing w:val="-25"/>
          <w:w w:val="105"/>
        </w:rPr>
        <w:t xml:space="preserve"> </w:t>
      </w:r>
      <w:r>
        <w:rPr>
          <w:color w:val="2F2D2D"/>
          <w:w w:val="105"/>
        </w:rPr>
        <w:t>Declaring</w:t>
      </w:r>
      <w:r>
        <w:rPr>
          <w:color w:val="2F2D2D"/>
          <w:spacing w:val="-24"/>
          <w:w w:val="105"/>
        </w:rPr>
        <w:t xml:space="preserve"> </w:t>
      </w:r>
      <w:r>
        <w:rPr>
          <w:color w:val="2F2D2D"/>
          <w:w w:val="105"/>
        </w:rPr>
        <w:t>Unopposed</w:t>
      </w:r>
      <w:r>
        <w:rPr>
          <w:color w:val="2F2D2D"/>
          <w:spacing w:val="-20"/>
          <w:w w:val="105"/>
        </w:rPr>
        <w:t xml:space="preserve"> </w:t>
      </w:r>
      <w:r>
        <w:rPr>
          <w:color w:val="2F2D2D"/>
          <w:w w:val="105"/>
        </w:rPr>
        <w:t>Candidates elected to Office. Al Goldsmith seconded the motion. Motion unanimously carried.</w:t>
      </w:r>
    </w:p>
    <w:p w:rsidR="001C543F" w:rsidRDefault="001C543F" w:rsidP="001C543F">
      <w:pPr>
        <w:pStyle w:val="BodyText"/>
        <w:spacing w:before="3"/>
        <w:rPr>
          <w:sz w:val="29"/>
        </w:rPr>
      </w:pPr>
    </w:p>
    <w:p w:rsidR="001C543F" w:rsidRDefault="001C543F" w:rsidP="001C543F">
      <w:pPr>
        <w:spacing w:before="93" w:line="321" w:lineRule="auto"/>
        <w:ind w:left="923" w:right="1304" w:hanging="3"/>
        <w:rPr>
          <w:b/>
        </w:rPr>
      </w:pPr>
      <w:r>
        <w:rPr>
          <w:b/>
          <w:color w:val="2F2D2D"/>
          <w:w w:val="105"/>
          <w:u w:val="thick" w:color="2F2D2D"/>
        </w:rPr>
        <w:t>CONSIDER HIRING AUDITOR TO CONDUCT AUDIT FOR FISCAL VEAR ENDING</w:t>
      </w:r>
      <w:r>
        <w:rPr>
          <w:b/>
          <w:color w:val="2F2D2D"/>
          <w:w w:val="105"/>
        </w:rPr>
        <w:t xml:space="preserve"> </w:t>
      </w:r>
      <w:r>
        <w:rPr>
          <w:b/>
          <w:color w:val="2F2D2D"/>
          <w:w w:val="105"/>
          <w:u w:val="thick" w:color="2F2D2D"/>
        </w:rPr>
        <w:t>SEPTEMBER 30</w:t>
      </w:r>
      <w:proofErr w:type="gramStart"/>
      <w:r>
        <w:rPr>
          <w:b/>
          <w:color w:val="2F2D2D"/>
          <w:w w:val="105"/>
          <w:u w:val="thick" w:color="2F2D2D"/>
        </w:rPr>
        <w:t>,2016</w:t>
      </w:r>
      <w:proofErr w:type="gramEnd"/>
    </w:p>
    <w:p w:rsidR="001C543F" w:rsidRDefault="001C543F" w:rsidP="001C543F">
      <w:pPr>
        <w:pStyle w:val="BodyText"/>
        <w:spacing w:before="11"/>
        <w:rPr>
          <w:b/>
          <w:sz w:val="33"/>
        </w:rPr>
      </w:pPr>
    </w:p>
    <w:p w:rsidR="001C543F" w:rsidRDefault="001C543F" w:rsidP="001C543F">
      <w:pPr>
        <w:pStyle w:val="BodyText"/>
        <w:spacing w:line="295" w:lineRule="auto"/>
        <w:ind w:left="913" w:right="999"/>
      </w:pPr>
      <w:r>
        <w:rPr>
          <w:color w:val="2F2D2D"/>
          <w:w w:val="105"/>
        </w:rPr>
        <w:t>Lisa</w:t>
      </w:r>
      <w:r>
        <w:rPr>
          <w:color w:val="2F2D2D"/>
          <w:spacing w:val="-4"/>
          <w:w w:val="105"/>
        </w:rPr>
        <w:t xml:space="preserve"> </w:t>
      </w:r>
      <w:proofErr w:type="spellStart"/>
      <w:r>
        <w:rPr>
          <w:color w:val="2F2D2D"/>
          <w:w w:val="105"/>
        </w:rPr>
        <w:t>Aguero</w:t>
      </w:r>
      <w:proofErr w:type="spellEnd"/>
      <w:r>
        <w:rPr>
          <w:color w:val="2F2D2D"/>
          <w:spacing w:val="-12"/>
          <w:w w:val="105"/>
        </w:rPr>
        <w:t xml:space="preserve"> </w:t>
      </w:r>
      <w:r>
        <w:rPr>
          <w:color w:val="2F2D2D"/>
          <w:w w:val="105"/>
        </w:rPr>
        <w:t>will</w:t>
      </w:r>
      <w:r>
        <w:rPr>
          <w:color w:val="2F2D2D"/>
          <w:spacing w:val="-25"/>
          <w:w w:val="105"/>
        </w:rPr>
        <w:t xml:space="preserve"> </w:t>
      </w:r>
      <w:r>
        <w:rPr>
          <w:color w:val="2F2D2D"/>
          <w:w w:val="105"/>
        </w:rPr>
        <w:t>call</w:t>
      </w:r>
      <w:r>
        <w:rPr>
          <w:color w:val="2F2D2D"/>
          <w:spacing w:val="-22"/>
          <w:w w:val="105"/>
        </w:rPr>
        <w:t xml:space="preserve"> </w:t>
      </w:r>
      <w:r>
        <w:rPr>
          <w:color w:val="2F2D2D"/>
          <w:w w:val="105"/>
        </w:rPr>
        <w:t>some</w:t>
      </w:r>
      <w:r>
        <w:rPr>
          <w:color w:val="2F2D2D"/>
          <w:spacing w:val="-15"/>
          <w:w w:val="105"/>
        </w:rPr>
        <w:t xml:space="preserve"> </w:t>
      </w:r>
      <w:r>
        <w:rPr>
          <w:color w:val="2F2D2D"/>
          <w:w w:val="105"/>
        </w:rPr>
        <w:t>CPA's</w:t>
      </w:r>
      <w:r>
        <w:rPr>
          <w:color w:val="2F2D2D"/>
          <w:spacing w:val="-14"/>
          <w:w w:val="105"/>
        </w:rPr>
        <w:t xml:space="preserve"> </w:t>
      </w:r>
      <w:r>
        <w:rPr>
          <w:color w:val="2F2D2D"/>
          <w:w w:val="105"/>
        </w:rPr>
        <w:t>that</w:t>
      </w:r>
      <w:r>
        <w:rPr>
          <w:color w:val="2F2D2D"/>
          <w:spacing w:val="-20"/>
          <w:w w:val="105"/>
        </w:rPr>
        <w:t xml:space="preserve"> </w:t>
      </w:r>
      <w:r>
        <w:rPr>
          <w:color w:val="2F2D2D"/>
          <w:w w:val="105"/>
        </w:rPr>
        <w:t>deal</w:t>
      </w:r>
      <w:r>
        <w:rPr>
          <w:color w:val="2F2D2D"/>
          <w:spacing w:val="-21"/>
          <w:w w:val="105"/>
        </w:rPr>
        <w:t xml:space="preserve"> </w:t>
      </w:r>
      <w:r>
        <w:rPr>
          <w:color w:val="2F2D2D"/>
          <w:w w:val="105"/>
        </w:rPr>
        <w:t>with</w:t>
      </w:r>
      <w:r>
        <w:rPr>
          <w:color w:val="2F2D2D"/>
          <w:spacing w:val="-20"/>
          <w:w w:val="105"/>
        </w:rPr>
        <w:t xml:space="preserve"> </w:t>
      </w:r>
      <w:r>
        <w:rPr>
          <w:color w:val="2F2D2D"/>
          <w:w w:val="105"/>
        </w:rPr>
        <w:t>MUD</w:t>
      </w:r>
      <w:r>
        <w:rPr>
          <w:color w:val="2F2D2D"/>
          <w:spacing w:val="-23"/>
          <w:w w:val="105"/>
        </w:rPr>
        <w:t xml:space="preserve"> </w:t>
      </w:r>
      <w:r>
        <w:rPr>
          <w:color w:val="2F2D2D"/>
          <w:w w:val="105"/>
        </w:rPr>
        <w:t>districts'</w:t>
      </w:r>
      <w:r>
        <w:rPr>
          <w:color w:val="2F2D2D"/>
          <w:spacing w:val="-12"/>
          <w:w w:val="105"/>
        </w:rPr>
        <w:t xml:space="preserve"> </w:t>
      </w:r>
      <w:r>
        <w:rPr>
          <w:color w:val="2F2D2D"/>
          <w:w w:val="105"/>
        </w:rPr>
        <w:t>to</w:t>
      </w:r>
      <w:r>
        <w:rPr>
          <w:color w:val="2F2D2D"/>
          <w:spacing w:val="-2"/>
          <w:w w:val="105"/>
        </w:rPr>
        <w:t xml:space="preserve"> </w:t>
      </w:r>
      <w:r>
        <w:rPr>
          <w:color w:val="2F2D2D"/>
          <w:w w:val="105"/>
        </w:rPr>
        <w:t>see</w:t>
      </w:r>
      <w:r>
        <w:rPr>
          <w:color w:val="2F2D2D"/>
          <w:spacing w:val="-27"/>
          <w:w w:val="105"/>
        </w:rPr>
        <w:t xml:space="preserve"> </w:t>
      </w:r>
      <w:r>
        <w:rPr>
          <w:color w:val="2F2D2D"/>
          <w:w w:val="105"/>
        </w:rPr>
        <w:t>about</w:t>
      </w:r>
      <w:r>
        <w:rPr>
          <w:color w:val="2F2D2D"/>
          <w:spacing w:val="-11"/>
          <w:w w:val="105"/>
        </w:rPr>
        <w:t xml:space="preserve"> </w:t>
      </w:r>
      <w:r>
        <w:rPr>
          <w:color w:val="2F2D2D"/>
          <w:w w:val="105"/>
        </w:rPr>
        <w:t xml:space="preserve">hiring them to do Waterwood MUD </w:t>
      </w:r>
      <w:proofErr w:type="gramStart"/>
      <w:r>
        <w:rPr>
          <w:color w:val="2F2D2D"/>
          <w:w w:val="105"/>
        </w:rPr>
        <w:t>audit</w:t>
      </w:r>
      <w:r>
        <w:rPr>
          <w:color w:val="2F2D2D"/>
          <w:spacing w:val="-31"/>
          <w:w w:val="105"/>
        </w:rPr>
        <w:t xml:space="preserve"> </w:t>
      </w:r>
      <w:r>
        <w:rPr>
          <w:color w:val="595959"/>
          <w:w w:val="105"/>
        </w:rPr>
        <w:t>.</w:t>
      </w:r>
      <w:proofErr w:type="gramEnd"/>
    </w:p>
    <w:p w:rsidR="001C543F" w:rsidRDefault="001C543F" w:rsidP="001C543F">
      <w:pPr>
        <w:pStyle w:val="BodyText"/>
        <w:spacing w:before="3"/>
        <w:rPr>
          <w:sz w:val="26"/>
        </w:rPr>
      </w:pPr>
    </w:p>
    <w:p w:rsidR="001C543F" w:rsidRDefault="001C543F" w:rsidP="001C543F">
      <w:pPr>
        <w:spacing w:before="93"/>
        <w:ind w:left="909"/>
        <w:rPr>
          <w:b/>
        </w:rPr>
      </w:pPr>
      <w:r>
        <w:rPr>
          <w:b/>
          <w:color w:val="2F2D2D"/>
          <w:w w:val="105"/>
          <w:u w:val="thick" w:color="2F2D2D"/>
        </w:rPr>
        <w:t>AUTHORIZE PREPARATION OF ANNUAL REPORT</w:t>
      </w: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BodyText"/>
        <w:spacing w:before="186" w:line="304" w:lineRule="auto"/>
        <w:ind w:left="901" w:right="1304" w:firstLine="12"/>
      </w:pPr>
      <w:r>
        <w:rPr>
          <w:color w:val="2F2D2D"/>
        </w:rPr>
        <w:t xml:space="preserve">Lisa </w:t>
      </w:r>
      <w:proofErr w:type="spellStart"/>
      <w:r>
        <w:rPr>
          <w:color w:val="2F2D2D"/>
        </w:rPr>
        <w:t>Aguero</w:t>
      </w:r>
      <w:proofErr w:type="spellEnd"/>
      <w:r>
        <w:rPr>
          <w:color w:val="2F2D2D"/>
        </w:rPr>
        <w:t xml:space="preserve"> made a motion to authorize preparation of Annual Report in accordance with District's Continuing Disclosure of Information Agreement. (</w:t>
      </w:r>
      <w:proofErr w:type="gramStart"/>
      <w:r>
        <w:rPr>
          <w:color w:val="2F2D2D"/>
        </w:rPr>
        <w:t>referenced</w:t>
      </w:r>
      <w:proofErr w:type="gramEnd"/>
      <w:r>
        <w:rPr>
          <w:color w:val="2F2D2D"/>
        </w:rPr>
        <w:t xml:space="preserve"> by SEC RulelSc-120) Al Goldsmith seconded the motion. Motion unanimously </w:t>
      </w:r>
      <w:proofErr w:type="gramStart"/>
      <w:r>
        <w:rPr>
          <w:color w:val="2F2D2D"/>
        </w:rPr>
        <w:t xml:space="preserve">carried </w:t>
      </w:r>
      <w:r>
        <w:rPr>
          <w:color w:val="595959"/>
        </w:rPr>
        <w:t>.</w:t>
      </w:r>
      <w:proofErr w:type="gramEnd"/>
    </w:p>
    <w:p w:rsidR="001C543F" w:rsidRDefault="001C543F" w:rsidP="001C543F">
      <w:pPr>
        <w:pStyle w:val="BodyText"/>
        <w:spacing w:before="7"/>
        <w:rPr>
          <w:sz w:val="26"/>
        </w:rPr>
      </w:pPr>
    </w:p>
    <w:p w:rsidR="001C543F" w:rsidRDefault="001C543F" w:rsidP="001C543F">
      <w:pPr>
        <w:spacing w:before="93"/>
        <w:ind w:left="902"/>
        <w:rPr>
          <w:b/>
        </w:rPr>
      </w:pPr>
      <w:r>
        <w:rPr>
          <w:b/>
          <w:color w:val="2F2D2D"/>
          <w:w w:val="110"/>
          <w:u w:val="thick" w:color="2F2D2D"/>
        </w:rPr>
        <w:t>Adopt Budget</w:t>
      </w:r>
    </w:p>
    <w:p w:rsidR="001C543F" w:rsidRDefault="001C543F" w:rsidP="001C543F">
      <w:pPr>
        <w:pStyle w:val="BodyText"/>
        <w:rPr>
          <w:b/>
          <w:sz w:val="24"/>
        </w:rPr>
      </w:pPr>
    </w:p>
    <w:p w:rsidR="001C543F" w:rsidRDefault="001C543F" w:rsidP="001C543F">
      <w:pPr>
        <w:pStyle w:val="BodyText"/>
        <w:spacing w:before="207"/>
        <w:ind w:left="898"/>
      </w:pPr>
      <w:r>
        <w:rPr>
          <w:color w:val="2F2D2D"/>
          <w:w w:val="105"/>
        </w:rPr>
        <w:t xml:space="preserve">Lisa </w:t>
      </w:r>
      <w:proofErr w:type="spellStart"/>
      <w:r>
        <w:rPr>
          <w:color w:val="2F2D2D"/>
          <w:w w:val="105"/>
        </w:rPr>
        <w:t>Aguero</w:t>
      </w:r>
      <w:proofErr w:type="spellEnd"/>
      <w:r>
        <w:rPr>
          <w:color w:val="2F2D2D"/>
          <w:w w:val="105"/>
        </w:rPr>
        <w:t xml:space="preserve"> made a motion to adopt the budget</w:t>
      </w:r>
      <w:r>
        <w:rPr>
          <w:color w:val="7C7E83"/>
          <w:w w:val="105"/>
        </w:rPr>
        <w:t xml:space="preserve">. </w:t>
      </w:r>
      <w:r>
        <w:rPr>
          <w:color w:val="2F2D2D"/>
          <w:w w:val="105"/>
        </w:rPr>
        <w:t>Al Goldsmith seconded the</w:t>
      </w:r>
    </w:p>
    <w:p w:rsidR="001C543F" w:rsidRDefault="001C543F" w:rsidP="001C543F">
      <w:pPr>
        <w:pStyle w:val="Heading3"/>
      </w:pPr>
      <w:proofErr w:type="gramStart"/>
      <w:r>
        <w:rPr>
          <w:color w:val="2F2D2D"/>
          <w:w w:val="105"/>
        </w:rPr>
        <w:t>motion</w:t>
      </w:r>
      <w:proofErr w:type="gramEnd"/>
      <w:r>
        <w:rPr>
          <w:color w:val="595959"/>
          <w:w w:val="105"/>
        </w:rPr>
        <w:t xml:space="preserve">. </w:t>
      </w:r>
      <w:r>
        <w:rPr>
          <w:color w:val="2F2D2D"/>
          <w:w w:val="105"/>
        </w:rPr>
        <w:t>Motion unanimously carried.</w:t>
      </w:r>
    </w:p>
    <w:p w:rsidR="001C543F" w:rsidRDefault="001C543F" w:rsidP="001C543F">
      <w:pPr>
        <w:sectPr w:rsidR="001C543F">
          <w:pgSz w:w="12240" w:h="20160"/>
          <w:pgMar w:top="80" w:right="460" w:bottom="280" w:left="620" w:header="720" w:footer="720" w:gutter="0"/>
          <w:cols w:space="720"/>
        </w:sectPr>
      </w:pPr>
    </w:p>
    <w:p w:rsidR="001C543F" w:rsidRDefault="001C543F" w:rsidP="001C543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9994900</wp:posOffset>
                </wp:positionV>
                <wp:extent cx="0" cy="0"/>
                <wp:effectExtent l="13970" t="9956800" r="14605" b="99606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420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87pt" to=".3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" strokeweight=".50919mm">
                <w10:wrap anchorx="page" anchory="page"/>
              </v:line>
            </w:pict>
          </mc:Fallback>
        </mc:AlternateConten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spacing w:before="7"/>
        <w:rPr>
          <w:sz w:val="17"/>
        </w:rPr>
      </w:pPr>
    </w:p>
    <w:p w:rsidR="001C543F" w:rsidRDefault="001C543F" w:rsidP="001C543F">
      <w:pPr>
        <w:pStyle w:val="Heading4"/>
        <w:ind w:left="941"/>
        <w:rPr>
          <w:u w:val="none"/>
        </w:rPr>
      </w:pPr>
      <w:r>
        <w:rPr>
          <w:color w:val="2F2D2D"/>
          <w:u w:val="thick" w:color="2F2D2D"/>
        </w:rPr>
        <w:t>GENERAL MANAGER/OPERATOR REPORT</w:t>
      </w:r>
    </w:p>
    <w:p w:rsidR="001C543F" w:rsidRDefault="001C543F" w:rsidP="001C543F">
      <w:pPr>
        <w:pStyle w:val="BodyText"/>
        <w:spacing w:before="1"/>
        <w:rPr>
          <w:b/>
          <w:sz w:val="38"/>
        </w:rPr>
      </w:pPr>
    </w:p>
    <w:p w:rsidR="001C543F" w:rsidRDefault="001C543F" w:rsidP="001C543F">
      <w:pPr>
        <w:ind w:left="939"/>
        <w:rPr>
          <w:sz w:val="23"/>
        </w:rPr>
      </w:pPr>
      <w:r>
        <w:rPr>
          <w:color w:val="2F2D2D"/>
          <w:w w:val="115"/>
          <w:sz w:val="23"/>
        </w:rPr>
        <w:t>Joyce Hubbard gave the report for the outside operations. See attached report.</w: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spacing w:before="6"/>
        <w:rPr>
          <w:sz w:val="22"/>
        </w:rPr>
      </w:pPr>
    </w:p>
    <w:p w:rsidR="001C543F" w:rsidRDefault="001C543F" w:rsidP="001C543F">
      <w:pPr>
        <w:spacing w:before="89"/>
        <w:ind w:left="953"/>
        <w:rPr>
          <w:rFonts w:ascii="Times New Roman"/>
          <w:b/>
          <w:sz w:val="28"/>
        </w:rPr>
      </w:pPr>
      <w:r>
        <w:rPr>
          <w:rFonts w:ascii="Times New Roman"/>
          <w:b/>
          <w:color w:val="2F2D2D"/>
          <w:w w:val="90"/>
          <w:sz w:val="28"/>
          <w:u w:val="thick" w:color="2F2D2D"/>
        </w:rPr>
        <w:t>PUBLIC COMMENTS</w:t>
      </w:r>
    </w:p>
    <w:p w:rsidR="001C543F" w:rsidRDefault="001C543F" w:rsidP="001C543F">
      <w:pPr>
        <w:pStyle w:val="BodyText"/>
        <w:spacing w:before="108" w:line="307" w:lineRule="auto"/>
        <w:ind w:left="943" w:right="1304" w:hanging="20"/>
      </w:pPr>
      <w:r>
        <w:rPr>
          <w:color w:val="2F2D2D"/>
          <w:w w:val="105"/>
        </w:rPr>
        <w:t>John</w:t>
      </w:r>
      <w:r>
        <w:rPr>
          <w:color w:val="2F2D2D"/>
          <w:spacing w:val="-32"/>
          <w:w w:val="105"/>
        </w:rPr>
        <w:t xml:space="preserve"> </w:t>
      </w:r>
      <w:proofErr w:type="spellStart"/>
      <w:r>
        <w:rPr>
          <w:color w:val="2F2D2D"/>
          <w:w w:val="105"/>
        </w:rPr>
        <w:t>Charlston</w:t>
      </w:r>
      <w:proofErr w:type="spellEnd"/>
      <w:r>
        <w:rPr>
          <w:color w:val="2F2D2D"/>
          <w:spacing w:val="-18"/>
          <w:w w:val="105"/>
        </w:rPr>
        <w:t xml:space="preserve"> </w:t>
      </w:r>
      <w:r>
        <w:rPr>
          <w:color w:val="2F2D2D"/>
          <w:w w:val="105"/>
        </w:rPr>
        <w:t>spoke</w:t>
      </w:r>
      <w:r>
        <w:rPr>
          <w:color w:val="2F2D2D"/>
          <w:spacing w:val="-31"/>
          <w:w w:val="105"/>
        </w:rPr>
        <w:t xml:space="preserve"> </w:t>
      </w:r>
      <w:r>
        <w:rPr>
          <w:color w:val="2F2D2D"/>
          <w:w w:val="105"/>
        </w:rPr>
        <w:t>about</w:t>
      </w:r>
      <w:r>
        <w:rPr>
          <w:color w:val="2F2D2D"/>
          <w:spacing w:val="-27"/>
          <w:w w:val="105"/>
        </w:rPr>
        <w:t xml:space="preserve"> </w:t>
      </w:r>
      <w:r>
        <w:rPr>
          <w:color w:val="2F2D2D"/>
          <w:w w:val="105"/>
        </w:rPr>
        <w:t>possibly</w:t>
      </w:r>
      <w:r>
        <w:rPr>
          <w:color w:val="2F2D2D"/>
          <w:spacing w:val="-24"/>
          <w:w w:val="105"/>
        </w:rPr>
        <w:t xml:space="preserve"> </w:t>
      </w:r>
      <w:r>
        <w:rPr>
          <w:color w:val="2F2D2D"/>
          <w:w w:val="105"/>
        </w:rPr>
        <w:t>getting</w:t>
      </w:r>
      <w:r>
        <w:rPr>
          <w:color w:val="2F2D2D"/>
          <w:spacing w:val="-28"/>
          <w:w w:val="105"/>
        </w:rPr>
        <w:t xml:space="preserve"> </w:t>
      </w:r>
      <w:r>
        <w:rPr>
          <w:color w:val="2F2D2D"/>
          <w:w w:val="105"/>
        </w:rPr>
        <w:t>FEMA</w:t>
      </w:r>
      <w:r>
        <w:rPr>
          <w:color w:val="2F2D2D"/>
          <w:spacing w:val="-22"/>
          <w:w w:val="105"/>
        </w:rPr>
        <w:t xml:space="preserve"> </w:t>
      </w:r>
      <w:r>
        <w:rPr>
          <w:color w:val="2F2D2D"/>
          <w:w w:val="105"/>
        </w:rPr>
        <w:t>money</w:t>
      </w:r>
      <w:r>
        <w:rPr>
          <w:color w:val="2F2D2D"/>
          <w:spacing w:val="-30"/>
          <w:w w:val="105"/>
        </w:rPr>
        <w:t xml:space="preserve"> </w:t>
      </w:r>
      <w:r>
        <w:rPr>
          <w:color w:val="3F3D3D"/>
          <w:w w:val="105"/>
        </w:rPr>
        <w:t>for</w:t>
      </w:r>
      <w:r>
        <w:rPr>
          <w:color w:val="3F3D3D"/>
          <w:spacing w:val="-2"/>
          <w:w w:val="105"/>
        </w:rPr>
        <w:t xml:space="preserve"> </w:t>
      </w:r>
      <w:r>
        <w:rPr>
          <w:color w:val="2F2D2D"/>
          <w:w w:val="105"/>
        </w:rPr>
        <w:t>the</w:t>
      </w:r>
      <w:r>
        <w:rPr>
          <w:color w:val="2F2D2D"/>
          <w:spacing w:val="-30"/>
          <w:w w:val="105"/>
        </w:rPr>
        <w:t xml:space="preserve"> </w:t>
      </w:r>
      <w:r>
        <w:rPr>
          <w:color w:val="2F2D2D"/>
          <w:w w:val="105"/>
        </w:rPr>
        <w:t>generator needed at the sewer treatment</w:t>
      </w:r>
      <w:r>
        <w:rPr>
          <w:color w:val="2F2D2D"/>
          <w:spacing w:val="7"/>
          <w:w w:val="105"/>
        </w:rPr>
        <w:t xml:space="preserve"> </w:t>
      </w:r>
      <w:r>
        <w:rPr>
          <w:color w:val="2F2D2D"/>
          <w:w w:val="105"/>
        </w:rPr>
        <w:t>plant.</w:t>
      </w:r>
    </w:p>
    <w:p w:rsidR="001C543F" w:rsidRDefault="001C543F" w:rsidP="001C543F">
      <w:pPr>
        <w:pStyle w:val="BodyText"/>
        <w:spacing w:before="8"/>
        <w:rPr>
          <w:sz w:val="22"/>
        </w:rPr>
      </w:pPr>
    </w:p>
    <w:p w:rsidR="001C543F" w:rsidRDefault="001C543F" w:rsidP="001C543F">
      <w:pPr>
        <w:pStyle w:val="Heading4"/>
        <w:rPr>
          <w:u w:val="none"/>
        </w:rPr>
      </w:pPr>
      <w:r>
        <w:rPr>
          <w:color w:val="2F2D2D"/>
          <w:u w:val="thick" w:color="2F2D2D"/>
        </w:rPr>
        <w:t>ADJOURN</w:t>
      </w:r>
    </w:p>
    <w:p w:rsidR="001C543F" w:rsidRDefault="001C543F" w:rsidP="001C543F">
      <w:pPr>
        <w:spacing w:before="99"/>
        <w:ind w:left="943"/>
        <w:rPr>
          <w:sz w:val="23"/>
        </w:rPr>
      </w:pPr>
      <w:r>
        <w:rPr>
          <w:color w:val="2F2D2D"/>
          <w:w w:val="115"/>
          <w:sz w:val="23"/>
        </w:rPr>
        <w:t>Marty Cristofaro adjourned the meeting.</w:t>
      </w: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rPr>
          <w:sz w:val="20"/>
        </w:rPr>
      </w:pPr>
    </w:p>
    <w:p w:rsidR="001C543F" w:rsidRDefault="001C543F" w:rsidP="001C543F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113030</wp:posOffset>
                </wp:positionV>
                <wp:extent cx="1864995" cy="0"/>
                <wp:effectExtent l="13970" t="12700" r="698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E8B88" id="Straight Connector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8.9pt" to="224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noKAIAAE8EAAAOAAAAZHJzL2Uyb0RvYy54bWysVFHP2iAUfV+y/0B417au+m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" strokeweight=".25436mm">
                <w10:wrap type="topAndBottom" anchorx="page"/>
              </v:line>
            </w:pict>
          </mc:Fallback>
        </mc:AlternateContent>
      </w:r>
    </w:p>
    <w:p w:rsidR="001C543F" w:rsidRDefault="001C543F" w:rsidP="001C543F">
      <w:pPr>
        <w:pStyle w:val="BodyText"/>
        <w:spacing w:before="226"/>
        <w:ind w:left="935"/>
      </w:pPr>
      <w:r>
        <w:rPr>
          <w:color w:val="2F2D2D"/>
        </w:rPr>
        <w:t xml:space="preserve">Lisa </w:t>
      </w:r>
      <w:proofErr w:type="spellStart"/>
      <w:r>
        <w:rPr>
          <w:color w:val="2F2D2D"/>
        </w:rPr>
        <w:t>Aguero</w:t>
      </w:r>
      <w:proofErr w:type="spellEnd"/>
      <w:r>
        <w:rPr>
          <w:color w:val="2F2D2D"/>
        </w:rPr>
        <w:t>, Secretary</w:t>
      </w:r>
    </w:p>
    <w:p w:rsidR="00FD2BE6" w:rsidRDefault="00FD2BE6">
      <w:bookmarkStart w:id="0" w:name="_GoBack"/>
      <w:bookmarkEnd w:id="0"/>
    </w:p>
    <w:sectPr w:rsidR="00FD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12E1"/>
    <w:multiLevelType w:val="hybridMultilevel"/>
    <w:tmpl w:val="DA58019C"/>
    <w:lvl w:ilvl="0" w:tplc="1D269452">
      <w:start w:val="1"/>
      <w:numFmt w:val="upperLetter"/>
      <w:lvlText w:val="%1."/>
      <w:lvlJc w:val="left"/>
      <w:pPr>
        <w:ind w:left="939" w:hanging="307"/>
        <w:jc w:val="left"/>
      </w:pPr>
      <w:rPr>
        <w:rFonts w:hint="default"/>
        <w:b/>
        <w:bCs/>
        <w:spacing w:val="-1"/>
        <w:w w:val="97"/>
      </w:rPr>
    </w:lvl>
    <w:lvl w:ilvl="1" w:tplc="79343AC8">
      <w:numFmt w:val="bullet"/>
      <w:lvlText w:val="•"/>
      <w:lvlJc w:val="left"/>
      <w:pPr>
        <w:ind w:left="1962" w:hanging="307"/>
      </w:pPr>
      <w:rPr>
        <w:rFonts w:hint="default"/>
      </w:rPr>
    </w:lvl>
    <w:lvl w:ilvl="2" w:tplc="756299BC">
      <w:numFmt w:val="bullet"/>
      <w:lvlText w:val="•"/>
      <w:lvlJc w:val="left"/>
      <w:pPr>
        <w:ind w:left="2984" w:hanging="307"/>
      </w:pPr>
      <w:rPr>
        <w:rFonts w:hint="default"/>
      </w:rPr>
    </w:lvl>
    <w:lvl w:ilvl="3" w:tplc="3D3CBA22">
      <w:numFmt w:val="bullet"/>
      <w:lvlText w:val="•"/>
      <w:lvlJc w:val="left"/>
      <w:pPr>
        <w:ind w:left="4006" w:hanging="307"/>
      </w:pPr>
      <w:rPr>
        <w:rFonts w:hint="default"/>
      </w:rPr>
    </w:lvl>
    <w:lvl w:ilvl="4" w:tplc="47829A5A">
      <w:numFmt w:val="bullet"/>
      <w:lvlText w:val="•"/>
      <w:lvlJc w:val="left"/>
      <w:pPr>
        <w:ind w:left="5028" w:hanging="307"/>
      </w:pPr>
      <w:rPr>
        <w:rFonts w:hint="default"/>
      </w:rPr>
    </w:lvl>
    <w:lvl w:ilvl="5" w:tplc="1E40ED52">
      <w:numFmt w:val="bullet"/>
      <w:lvlText w:val="•"/>
      <w:lvlJc w:val="left"/>
      <w:pPr>
        <w:ind w:left="6050" w:hanging="307"/>
      </w:pPr>
      <w:rPr>
        <w:rFonts w:hint="default"/>
      </w:rPr>
    </w:lvl>
    <w:lvl w:ilvl="6" w:tplc="E47E6A98">
      <w:numFmt w:val="bullet"/>
      <w:lvlText w:val="•"/>
      <w:lvlJc w:val="left"/>
      <w:pPr>
        <w:ind w:left="7072" w:hanging="307"/>
      </w:pPr>
      <w:rPr>
        <w:rFonts w:hint="default"/>
      </w:rPr>
    </w:lvl>
    <w:lvl w:ilvl="7" w:tplc="D0502E58">
      <w:numFmt w:val="bullet"/>
      <w:lvlText w:val="•"/>
      <w:lvlJc w:val="left"/>
      <w:pPr>
        <w:ind w:left="8094" w:hanging="307"/>
      </w:pPr>
      <w:rPr>
        <w:rFonts w:hint="default"/>
      </w:rPr>
    </w:lvl>
    <w:lvl w:ilvl="8" w:tplc="46E66FA0">
      <w:numFmt w:val="bullet"/>
      <w:lvlText w:val="•"/>
      <w:lvlJc w:val="left"/>
      <w:pPr>
        <w:ind w:left="9116" w:hanging="307"/>
      </w:pPr>
      <w:rPr>
        <w:rFonts w:hint="default"/>
      </w:rPr>
    </w:lvl>
  </w:abstractNum>
  <w:abstractNum w:abstractNumId="1" w15:restartNumberingAfterBreak="0">
    <w:nsid w:val="7426291B"/>
    <w:multiLevelType w:val="hybridMultilevel"/>
    <w:tmpl w:val="6E74EA9C"/>
    <w:lvl w:ilvl="0" w:tplc="0E88B8B8">
      <w:start w:val="1"/>
      <w:numFmt w:val="decimal"/>
      <w:lvlText w:val="%1."/>
      <w:lvlJc w:val="left"/>
      <w:pPr>
        <w:ind w:left="878" w:hanging="715"/>
        <w:jc w:val="left"/>
      </w:pPr>
      <w:rPr>
        <w:rFonts w:hint="default"/>
        <w:b/>
        <w:bCs/>
        <w:spacing w:val="-1"/>
        <w:w w:val="103"/>
      </w:rPr>
    </w:lvl>
    <w:lvl w:ilvl="1" w:tplc="FBBCDF6E">
      <w:start w:val="1"/>
      <w:numFmt w:val="upperLetter"/>
      <w:lvlText w:val="%2."/>
      <w:lvlJc w:val="left"/>
      <w:pPr>
        <w:ind w:left="1137" w:hanging="307"/>
        <w:jc w:val="right"/>
      </w:pPr>
      <w:rPr>
        <w:rFonts w:hint="default"/>
        <w:b/>
        <w:bCs/>
        <w:spacing w:val="-1"/>
        <w:w w:val="93"/>
      </w:rPr>
    </w:lvl>
    <w:lvl w:ilvl="2" w:tplc="FD3CA304">
      <w:numFmt w:val="bullet"/>
      <w:lvlText w:val="•"/>
      <w:lvlJc w:val="left"/>
      <w:pPr>
        <w:ind w:left="1120" w:hanging="307"/>
      </w:pPr>
      <w:rPr>
        <w:rFonts w:hint="default"/>
      </w:rPr>
    </w:lvl>
    <w:lvl w:ilvl="3" w:tplc="6E38E654">
      <w:numFmt w:val="bullet"/>
      <w:lvlText w:val="•"/>
      <w:lvlJc w:val="left"/>
      <w:pPr>
        <w:ind w:left="1140" w:hanging="307"/>
      </w:pPr>
      <w:rPr>
        <w:rFonts w:hint="default"/>
      </w:rPr>
    </w:lvl>
    <w:lvl w:ilvl="4" w:tplc="A36AAE40">
      <w:numFmt w:val="bullet"/>
      <w:lvlText w:val="•"/>
      <w:lvlJc w:val="left"/>
      <w:pPr>
        <w:ind w:left="1200" w:hanging="307"/>
      </w:pPr>
      <w:rPr>
        <w:rFonts w:hint="default"/>
      </w:rPr>
    </w:lvl>
    <w:lvl w:ilvl="5" w:tplc="49247376">
      <w:numFmt w:val="bullet"/>
      <w:lvlText w:val="•"/>
      <w:lvlJc w:val="left"/>
      <w:pPr>
        <w:ind w:left="2860" w:hanging="307"/>
      </w:pPr>
      <w:rPr>
        <w:rFonts w:hint="default"/>
      </w:rPr>
    </w:lvl>
    <w:lvl w:ilvl="6" w:tplc="E932D5F4">
      <w:numFmt w:val="bullet"/>
      <w:lvlText w:val="•"/>
      <w:lvlJc w:val="left"/>
      <w:pPr>
        <w:ind w:left="4520" w:hanging="307"/>
      </w:pPr>
      <w:rPr>
        <w:rFonts w:hint="default"/>
      </w:rPr>
    </w:lvl>
    <w:lvl w:ilvl="7" w:tplc="8C0E6284">
      <w:numFmt w:val="bullet"/>
      <w:lvlText w:val="•"/>
      <w:lvlJc w:val="left"/>
      <w:pPr>
        <w:ind w:left="6180" w:hanging="307"/>
      </w:pPr>
      <w:rPr>
        <w:rFonts w:hint="default"/>
      </w:rPr>
    </w:lvl>
    <w:lvl w:ilvl="8" w:tplc="FEBE45FA">
      <w:numFmt w:val="bullet"/>
      <w:lvlText w:val="•"/>
      <w:lvlJc w:val="left"/>
      <w:pPr>
        <w:ind w:left="7840" w:hanging="3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3F"/>
    <w:rsid w:val="001C543F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A974-6D8F-45F0-B03F-03D1C6E1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54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1C543F"/>
    <w:pPr>
      <w:spacing w:before="22"/>
      <w:ind w:left="165" w:right="3612"/>
      <w:jc w:val="center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1"/>
    <w:qFormat/>
    <w:rsid w:val="001C543F"/>
    <w:pPr>
      <w:spacing w:before="64"/>
      <w:ind w:left="900"/>
      <w:outlineLvl w:val="2"/>
    </w:pPr>
    <w:rPr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1C543F"/>
    <w:pPr>
      <w:spacing w:before="92"/>
      <w:ind w:left="938"/>
      <w:outlineLvl w:val="3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C543F"/>
    <w:rPr>
      <w:rFonts w:ascii="Arial" w:eastAsia="Arial" w:hAnsi="Arial" w:cs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1C543F"/>
    <w:rPr>
      <w:rFonts w:ascii="Arial" w:eastAsia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C543F"/>
    <w:rPr>
      <w:rFonts w:ascii="Arial" w:eastAsia="Arial" w:hAnsi="Arial" w:cs="Arial"/>
      <w:b/>
      <w:bCs/>
      <w:sz w:val="25"/>
      <w:szCs w:val="25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C543F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C543F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1C543F"/>
    <w:pPr>
      <w:ind w:left="693" w:hanging="5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1</cp:revision>
  <dcterms:created xsi:type="dcterms:W3CDTF">2018-12-16T00:45:00Z</dcterms:created>
  <dcterms:modified xsi:type="dcterms:W3CDTF">2018-12-16T00:46:00Z</dcterms:modified>
</cp:coreProperties>
</file>