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7" w:rsidRDefault="003D7947" w:rsidP="003D79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 OF REGULAR MEETING</w:t>
      </w:r>
    </w:p>
    <w:p w:rsidR="003D7947" w:rsidRDefault="003D7947" w:rsidP="003D7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3D7947" w:rsidRDefault="003D7947" w:rsidP="003D7947">
      <w:pPr>
        <w:jc w:val="center"/>
        <w:rPr>
          <w:b/>
          <w:sz w:val="28"/>
          <w:szCs w:val="28"/>
        </w:rPr>
      </w:pP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September 15</w:t>
      </w:r>
      <w:r>
        <w:rPr>
          <w:sz w:val="28"/>
          <w:szCs w:val="28"/>
        </w:rPr>
        <w:t xml:space="preserve">, 2017. The roll was called of the duly constituted officers and members of the Board, to-wit: </w:t>
      </w:r>
    </w:p>
    <w:p w:rsidR="003D7947" w:rsidRDefault="003D7947" w:rsidP="003D7947">
      <w:pPr>
        <w:spacing w:after="0"/>
        <w:jc w:val="both"/>
        <w:rPr>
          <w:sz w:val="28"/>
          <w:szCs w:val="28"/>
        </w:rPr>
      </w:pPr>
    </w:p>
    <w:p w:rsidR="003D7947" w:rsidRDefault="003D7947" w:rsidP="003D79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3D7947" w:rsidRDefault="003D7947" w:rsidP="003D79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3D7947" w:rsidRDefault="003D7947" w:rsidP="003D79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3D7947" w:rsidRDefault="003D7947" w:rsidP="003D79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3D7947" w:rsidRDefault="003D7947" w:rsidP="003D79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3D7947" w:rsidRDefault="003D7947" w:rsidP="003D7947">
      <w:pPr>
        <w:spacing w:after="0"/>
        <w:ind w:left="1440"/>
        <w:rPr>
          <w:sz w:val="28"/>
          <w:szCs w:val="28"/>
        </w:rPr>
      </w:pPr>
    </w:p>
    <w:p w:rsidR="003D7947" w:rsidRDefault="003D7947" w:rsidP="003D7947">
      <w:pPr>
        <w:spacing w:after="0"/>
        <w:ind w:left="1440"/>
        <w:rPr>
          <w:sz w:val="28"/>
          <w:szCs w:val="28"/>
        </w:rPr>
      </w:pPr>
    </w:p>
    <w:p w:rsidR="003D7947" w:rsidRDefault="003D7947" w:rsidP="003D7947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3D7947" w:rsidRPr="00D20CCE" w:rsidRDefault="003D7947" w:rsidP="003D794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Board members were present were Marty Cristofaro, Eric Cooper, Al Goldsmith, and Lynn Spencer, thus constituting a quorum.  Also present were, Allen Jenkins, </w:t>
      </w:r>
      <w:r>
        <w:rPr>
          <w:sz w:val="28"/>
          <w:szCs w:val="28"/>
        </w:rPr>
        <w:t>Debbie Nicholson, Brad Jacks, Renee Pratts,</w:t>
      </w:r>
      <w:r w:rsidR="00847182">
        <w:rPr>
          <w:sz w:val="28"/>
          <w:szCs w:val="28"/>
        </w:rPr>
        <w:t xml:space="preserve"> </w:t>
      </w:r>
      <w:r>
        <w:rPr>
          <w:sz w:val="28"/>
          <w:szCs w:val="28"/>
        </w:rPr>
        <w:t>and Anita Treadway.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Pr="00780698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Pr="00EE4564" w:rsidRDefault="003D7947" w:rsidP="003D7947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moved to approve the minutes of the </w:t>
      </w:r>
      <w:r>
        <w:rPr>
          <w:sz w:val="28"/>
          <w:szCs w:val="28"/>
        </w:rPr>
        <w:t>August 18</w:t>
      </w:r>
      <w:r>
        <w:rPr>
          <w:sz w:val="28"/>
          <w:szCs w:val="28"/>
        </w:rPr>
        <w:t>, 2017 meeting.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 the motion to accept the minutes.  The motion unanimously carried.</w:t>
      </w:r>
    </w:p>
    <w:p w:rsidR="003D7947" w:rsidRDefault="003D7947" w:rsidP="003D7947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made a motion to approve the financial report. </w:t>
      </w: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seconded the motion. The motion unanimously carried.</w:t>
      </w:r>
    </w:p>
    <w:p w:rsidR="003D7947" w:rsidRDefault="003D7947" w:rsidP="003D7947">
      <w:pPr>
        <w:spacing w:after="0"/>
        <w:rPr>
          <w:b/>
          <w:sz w:val="28"/>
          <w:szCs w:val="28"/>
        </w:rPr>
      </w:pPr>
    </w:p>
    <w:p w:rsidR="003D7947" w:rsidRDefault="003D7947" w:rsidP="003D7947">
      <w:pPr>
        <w:spacing w:after="0"/>
        <w:rPr>
          <w:b/>
          <w:sz w:val="28"/>
          <w:szCs w:val="28"/>
        </w:rPr>
      </w:pPr>
    </w:p>
    <w:p w:rsidR="003D7947" w:rsidRDefault="003D7947" w:rsidP="003D7947">
      <w:pPr>
        <w:spacing w:after="0"/>
        <w:rPr>
          <w:b/>
          <w:sz w:val="28"/>
          <w:szCs w:val="28"/>
        </w:rPr>
      </w:pPr>
    </w:p>
    <w:p w:rsidR="003D7947" w:rsidRPr="00EE4564" w:rsidRDefault="003D7947" w:rsidP="003D7947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made a motion to approve the payment of the bills. </w:t>
      </w: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 the motion. The motion unanimously carried. 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Pr="00F76B8C" w:rsidRDefault="003D7947" w:rsidP="003D7947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made a motion to accept the Tax Collector’s report. </w:t>
      </w:r>
      <w:r>
        <w:rPr>
          <w:sz w:val="28"/>
          <w:szCs w:val="28"/>
        </w:rPr>
        <w:t>Eric Cooper</w:t>
      </w:r>
      <w:r>
        <w:rPr>
          <w:sz w:val="28"/>
          <w:szCs w:val="28"/>
        </w:rPr>
        <w:t xml:space="preserve"> seconded. The motion unanimously carried.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spacing w:after="0"/>
        <w:rPr>
          <w:b/>
          <w:sz w:val="28"/>
          <w:szCs w:val="28"/>
          <w:u w:val="single"/>
        </w:rPr>
      </w:pPr>
      <w:r w:rsidRPr="003D7947">
        <w:rPr>
          <w:b/>
          <w:sz w:val="28"/>
          <w:szCs w:val="28"/>
          <w:u w:val="single"/>
        </w:rPr>
        <w:t xml:space="preserve">3. </w:t>
      </w:r>
      <w:r>
        <w:rPr>
          <w:b/>
          <w:sz w:val="28"/>
          <w:szCs w:val="28"/>
          <w:u w:val="single"/>
        </w:rPr>
        <w:t>DIRECTORS REPORT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report was given about providing water service to Emerald </w:t>
      </w:r>
      <w:r w:rsidR="00F73B14">
        <w:rPr>
          <w:sz w:val="28"/>
          <w:szCs w:val="28"/>
        </w:rPr>
        <w:t>Estates.  There was some discussion</w:t>
      </w:r>
      <w:r>
        <w:rPr>
          <w:sz w:val="28"/>
          <w:szCs w:val="28"/>
        </w:rPr>
        <w:t xml:space="preserve"> about the inside maintenance, </w:t>
      </w:r>
      <w:r w:rsidR="00F73B14">
        <w:rPr>
          <w:sz w:val="28"/>
          <w:szCs w:val="28"/>
        </w:rPr>
        <w:t>possible master meter, air gap, rate and backflow device.  A motion was made by Eric Cooper to provide service to Emerald Estates.  Al Goldsmith seconded the motion. The motion unanimously carried.</w:t>
      </w:r>
    </w:p>
    <w:p w:rsidR="00F73B14" w:rsidRDefault="00F73B14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will be a special meeting called on September 29</w:t>
      </w:r>
      <w:r w:rsidRPr="00F73B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discussion on setting rates and fees.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OPERATORS REPORT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Allen Jenkins with Severn Trent gave the operators report.  Eric Cooper made a motion to approve the operator’s report.  Al Goldsmith seconded the motion. The motion carried unanimously.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Pr="00D20CCE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Robert Metz report was given.  </w:t>
      </w:r>
      <w:r w:rsidR="00F73B14">
        <w:rPr>
          <w:sz w:val="28"/>
          <w:szCs w:val="28"/>
        </w:rPr>
        <w:t xml:space="preserve">Robert made a proposal for $955.00 to do the yard repair job for two houses in Waterwood where the MUD district had dug up the yards.  Eric Cooper made a motion to accept the proposal. Lynn Spencer seconded the motion.  The motion unanimously carried. 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spacing w:after="0"/>
        <w:rPr>
          <w:b/>
          <w:sz w:val="28"/>
          <w:szCs w:val="28"/>
          <w:u w:val="single"/>
        </w:rPr>
      </w:pPr>
      <w:r w:rsidRPr="00A865A6">
        <w:rPr>
          <w:b/>
          <w:sz w:val="28"/>
          <w:szCs w:val="28"/>
          <w:u w:val="single"/>
        </w:rPr>
        <w:t>5. Public Comments</w:t>
      </w:r>
    </w:p>
    <w:p w:rsidR="003D7947" w:rsidRPr="004B1994" w:rsidRDefault="00F73B14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t>Debbie Nicholson asked for an adjustment for the water leak caused by the hurricane at their boathouse.  It was agreed to by all Board members to adjust the bill.</w:t>
      </w:r>
    </w:p>
    <w:p w:rsidR="003D7947" w:rsidRDefault="003D7947" w:rsidP="003D7947">
      <w:pPr>
        <w:spacing w:after="0"/>
        <w:rPr>
          <w:b/>
          <w:sz w:val="28"/>
          <w:szCs w:val="28"/>
          <w:u w:val="single"/>
        </w:rPr>
      </w:pPr>
    </w:p>
    <w:p w:rsidR="003D7947" w:rsidRPr="004C26CF" w:rsidRDefault="003D7947" w:rsidP="003D794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4C26CF">
        <w:rPr>
          <w:b/>
          <w:sz w:val="28"/>
          <w:szCs w:val="28"/>
          <w:u w:val="single"/>
        </w:rPr>
        <w:t>. ADJOURN</w:t>
      </w:r>
    </w:p>
    <w:p w:rsidR="003D7947" w:rsidRDefault="003D7947" w:rsidP="003D794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Al Goldsmith made a motion to adjourn. Eric Cooper seconded the motion. The motion unanimously carried.</w:t>
      </w: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spacing w:after="0"/>
        <w:rPr>
          <w:sz w:val="28"/>
          <w:szCs w:val="28"/>
        </w:rPr>
      </w:pPr>
    </w:p>
    <w:p w:rsidR="003D7947" w:rsidRDefault="003D7947" w:rsidP="003D794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D7947" w:rsidRDefault="003D7947" w:rsidP="003D7947">
      <w:r>
        <w:rPr>
          <w:sz w:val="28"/>
          <w:szCs w:val="28"/>
        </w:rPr>
        <w:t xml:space="preserve">Al Goldsmith, Secretary </w:t>
      </w:r>
    </w:p>
    <w:p w:rsidR="001262FE" w:rsidRDefault="001262FE"/>
    <w:sectPr w:rsidR="0012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7"/>
    <w:rsid w:val="001262FE"/>
    <w:rsid w:val="003D7947"/>
    <w:rsid w:val="00847182"/>
    <w:rsid w:val="00F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CBF0A-7D61-43F4-A84F-C490A1A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cp:lastPrinted>2017-10-20T01:28:00Z</cp:lastPrinted>
  <dcterms:created xsi:type="dcterms:W3CDTF">2017-10-20T01:08:00Z</dcterms:created>
  <dcterms:modified xsi:type="dcterms:W3CDTF">2017-10-20T01:28:00Z</dcterms:modified>
</cp:coreProperties>
</file>