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C9" w:rsidRDefault="00B721C9" w:rsidP="00B721C9">
      <w:pPr>
        <w:jc w:val="center"/>
        <w:rPr>
          <w:b/>
          <w:sz w:val="28"/>
          <w:szCs w:val="28"/>
        </w:rPr>
      </w:pPr>
      <w:r>
        <w:rPr>
          <w:b/>
          <w:sz w:val="28"/>
          <w:szCs w:val="28"/>
        </w:rPr>
        <w:t>MINUTES OF REGULAR MEETING</w:t>
      </w:r>
    </w:p>
    <w:p w:rsidR="00B721C9" w:rsidRDefault="00B721C9" w:rsidP="00B721C9">
      <w:pPr>
        <w:jc w:val="center"/>
        <w:rPr>
          <w:b/>
          <w:sz w:val="28"/>
          <w:szCs w:val="28"/>
        </w:rPr>
      </w:pPr>
      <w:r>
        <w:rPr>
          <w:b/>
          <w:sz w:val="28"/>
          <w:szCs w:val="28"/>
        </w:rPr>
        <w:t>WATERWOOD MUNICIPAL UTILITY DISTRICT NO.1</w:t>
      </w:r>
    </w:p>
    <w:p w:rsidR="00B721C9" w:rsidRDefault="00B721C9" w:rsidP="00B721C9">
      <w:pPr>
        <w:jc w:val="center"/>
        <w:rPr>
          <w:b/>
          <w:sz w:val="28"/>
          <w:szCs w:val="28"/>
        </w:rPr>
      </w:pPr>
    </w:p>
    <w:p w:rsidR="00B721C9" w:rsidRDefault="00B721C9" w:rsidP="00B721C9">
      <w:pPr>
        <w:spacing w:after="0"/>
        <w:rPr>
          <w:sz w:val="28"/>
          <w:szCs w:val="28"/>
        </w:rPr>
      </w:pPr>
      <w:r>
        <w:rPr>
          <w:sz w:val="28"/>
          <w:szCs w:val="28"/>
        </w:rPr>
        <w:t xml:space="preserve">The Board of Directors of the Waterwood Municipal Utility District No. 1 of </w:t>
      </w:r>
    </w:p>
    <w:p w:rsidR="00B721C9" w:rsidRDefault="00B721C9" w:rsidP="00B721C9">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B721C9" w:rsidRDefault="00B721C9" w:rsidP="00B721C9">
      <w:pPr>
        <w:spacing w:after="0"/>
        <w:rPr>
          <w:sz w:val="28"/>
          <w:szCs w:val="28"/>
        </w:rPr>
      </w:pPr>
      <w:r>
        <w:rPr>
          <w:sz w:val="28"/>
          <w:szCs w:val="28"/>
        </w:rPr>
        <w:t>October 14</w:t>
      </w:r>
      <w:r>
        <w:rPr>
          <w:sz w:val="28"/>
          <w:szCs w:val="28"/>
        </w:rPr>
        <w:t xml:space="preserve">, 2016. The roll was called of the duly constituted officers and members of the Board, to-wit: </w:t>
      </w:r>
    </w:p>
    <w:p w:rsidR="00B721C9" w:rsidRDefault="00B721C9" w:rsidP="00B721C9">
      <w:pPr>
        <w:spacing w:after="0"/>
        <w:rPr>
          <w:sz w:val="28"/>
          <w:szCs w:val="28"/>
        </w:rPr>
      </w:pPr>
    </w:p>
    <w:p w:rsidR="00B721C9" w:rsidRDefault="00B721C9" w:rsidP="00B721C9">
      <w:pPr>
        <w:spacing w:after="0"/>
        <w:jc w:val="both"/>
        <w:rPr>
          <w:sz w:val="28"/>
          <w:szCs w:val="28"/>
        </w:rPr>
      </w:pPr>
      <w:r>
        <w:rPr>
          <w:sz w:val="28"/>
          <w:szCs w:val="28"/>
        </w:rPr>
        <w:t xml:space="preserve">                                         Richard Singletary        President</w:t>
      </w:r>
    </w:p>
    <w:p w:rsidR="00B721C9" w:rsidRDefault="00B721C9" w:rsidP="00B721C9">
      <w:pPr>
        <w:spacing w:after="0"/>
        <w:jc w:val="both"/>
        <w:rPr>
          <w:sz w:val="28"/>
          <w:szCs w:val="28"/>
        </w:rPr>
      </w:pPr>
      <w:r>
        <w:rPr>
          <w:sz w:val="28"/>
          <w:szCs w:val="28"/>
        </w:rPr>
        <w:t xml:space="preserve">                                         Marty Cristofaro           Vice-President</w:t>
      </w:r>
    </w:p>
    <w:p w:rsidR="00B721C9" w:rsidRDefault="00B721C9" w:rsidP="00B721C9">
      <w:pPr>
        <w:spacing w:after="0"/>
        <w:jc w:val="both"/>
        <w:rPr>
          <w:sz w:val="28"/>
          <w:szCs w:val="28"/>
        </w:rPr>
      </w:pPr>
      <w:r>
        <w:rPr>
          <w:sz w:val="28"/>
          <w:szCs w:val="28"/>
        </w:rPr>
        <w:t xml:space="preserve">                                         Lisa Aquero                    Secretary</w:t>
      </w:r>
    </w:p>
    <w:p w:rsidR="00B721C9" w:rsidRDefault="00B721C9" w:rsidP="00B721C9">
      <w:pPr>
        <w:spacing w:after="0"/>
        <w:ind w:left="2160"/>
        <w:jc w:val="both"/>
        <w:rPr>
          <w:sz w:val="28"/>
          <w:szCs w:val="28"/>
        </w:rPr>
      </w:pPr>
      <w:r>
        <w:rPr>
          <w:sz w:val="28"/>
          <w:szCs w:val="28"/>
        </w:rPr>
        <w:t xml:space="preserve">       Eric Cooper                    Director</w:t>
      </w:r>
    </w:p>
    <w:p w:rsidR="00B721C9" w:rsidRDefault="00B721C9" w:rsidP="00B721C9">
      <w:pPr>
        <w:spacing w:after="0"/>
        <w:ind w:left="1440"/>
        <w:rPr>
          <w:sz w:val="28"/>
          <w:szCs w:val="28"/>
        </w:rPr>
      </w:pPr>
      <w:r>
        <w:rPr>
          <w:sz w:val="28"/>
          <w:szCs w:val="28"/>
        </w:rPr>
        <w:t xml:space="preserve">                  Al Goldsmith                  Director</w:t>
      </w:r>
    </w:p>
    <w:p w:rsidR="00B721C9" w:rsidRDefault="00B721C9" w:rsidP="00B721C9">
      <w:pPr>
        <w:spacing w:after="0"/>
        <w:ind w:left="1440"/>
        <w:rPr>
          <w:sz w:val="28"/>
          <w:szCs w:val="28"/>
        </w:rPr>
      </w:pPr>
    </w:p>
    <w:p w:rsidR="00B721C9" w:rsidRDefault="00B721C9" w:rsidP="00B721C9">
      <w:pPr>
        <w:spacing w:after="0"/>
        <w:rPr>
          <w:sz w:val="28"/>
          <w:szCs w:val="28"/>
        </w:rPr>
      </w:pPr>
      <w:r>
        <w:rPr>
          <w:sz w:val="28"/>
          <w:szCs w:val="28"/>
        </w:rPr>
        <w:t xml:space="preserve">All Board member were present, with the exception of </w:t>
      </w:r>
      <w:r>
        <w:rPr>
          <w:sz w:val="28"/>
          <w:szCs w:val="28"/>
        </w:rPr>
        <w:t>Lisa Aguero thus c</w:t>
      </w:r>
      <w:r>
        <w:rPr>
          <w:sz w:val="28"/>
          <w:szCs w:val="28"/>
        </w:rPr>
        <w:t>onstituting a quorum.  Also pre</w:t>
      </w:r>
      <w:r>
        <w:rPr>
          <w:sz w:val="28"/>
          <w:szCs w:val="28"/>
        </w:rPr>
        <w:t xml:space="preserve">sent </w:t>
      </w:r>
      <w:r w:rsidR="00C62796">
        <w:rPr>
          <w:sz w:val="28"/>
          <w:szCs w:val="28"/>
        </w:rPr>
        <w:t>were,</w:t>
      </w:r>
      <w:r>
        <w:rPr>
          <w:sz w:val="28"/>
          <w:szCs w:val="28"/>
        </w:rPr>
        <w:t xml:space="preserve"> Robert Metz, JoAnn Lewis, Rick and Teresa Brown, Jennifer Abraham, Brad Jacks, Lee Ashby, Greg Cagle</w:t>
      </w:r>
      <w:r>
        <w:rPr>
          <w:sz w:val="28"/>
          <w:szCs w:val="28"/>
        </w:rPr>
        <w:t xml:space="preserve">, Joyce Hubbard, Dannie Hubbard, </w:t>
      </w:r>
      <w:r>
        <w:rPr>
          <w:sz w:val="28"/>
          <w:szCs w:val="28"/>
        </w:rPr>
        <w:t>Bill Sory,</w:t>
      </w:r>
      <w:r w:rsidR="00C62796">
        <w:rPr>
          <w:sz w:val="28"/>
          <w:szCs w:val="28"/>
        </w:rPr>
        <w:t xml:space="preserve"> </w:t>
      </w:r>
      <w:bookmarkStart w:id="0" w:name="_GoBack"/>
      <w:bookmarkEnd w:id="0"/>
      <w:r>
        <w:rPr>
          <w:sz w:val="28"/>
          <w:szCs w:val="28"/>
        </w:rPr>
        <w:t>Todd Burrer, Larry Jones, Allen Jenkins, Leroy Mensik</w:t>
      </w:r>
      <w:r>
        <w:rPr>
          <w:sz w:val="28"/>
          <w:szCs w:val="28"/>
        </w:rPr>
        <w:t xml:space="preserve"> and Anita Treadway.</w:t>
      </w:r>
    </w:p>
    <w:p w:rsidR="00B721C9" w:rsidRDefault="00B721C9" w:rsidP="00B721C9">
      <w:pPr>
        <w:spacing w:after="0"/>
        <w:rPr>
          <w:sz w:val="28"/>
          <w:szCs w:val="28"/>
        </w:rPr>
      </w:pPr>
    </w:p>
    <w:p w:rsidR="00B721C9" w:rsidRDefault="00B721C9" w:rsidP="00B721C9">
      <w:pPr>
        <w:spacing w:after="0"/>
        <w:rPr>
          <w:sz w:val="28"/>
          <w:szCs w:val="28"/>
        </w:rPr>
      </w:pPr>
      <w:r>
        <w:rPr>
          <w:b/>
          <w:sz w:val="28"/>
          <w:szCs w:val="28"/>
          <w:u w:val="single"/>
        </w:rPr>
        <w:t>CALL TO ORDER</w:t>
      </w:r>
    </w:p>
    <w:p w:rsidR="00B721C9" w:rsidRDefault="00B721C9" w:rsidP="00B721C9">
      <w:pPr>
        <w:spacing w:after="0"/>
        <w:rPr>
          <w:sz w:val="28"/>
          <w:szCs w:val="28"/>
        </w:rPr>
      </w:pPr>
      <w:r>
        <w:rPr>
          <w:sz w:val="28"/>
          <w:szCs w:val="28"/>
        </w:rPr>
        <w:t xml:space="preserve"> President Richard Singletary</w:t>
      </w:r>
      <w:r>
        <w:rPr>
          <w:sz w:val="28"/>
          <w:szCs w:val="28"/>
        </w:rPr>
        <w:t xml:space="preserve"> called the meeting to order at </w:t>
      </w:r>
      <w:r>
        <w:rPr>
          <w:sz w:val="28"/>
          <w:szCs w:val="28"/>
        </w:rPr>
        <w:t>4:00</w:t>
      </w:r>
      <w:r>
        <w:rPr>
          <w:sz w:val="28"/>
          <w:szCs w:val="28"/>
        </w:rPr>
        <w:t xml:space="preserve"> p.m. and welcomed visitors.</w:t>
      </w:r>
    </w:p>
    <w:p w:rsidR="00B721C9" w:rsidRDefault="00B721C9" w:rsidP="00B721C9">
      <w:pPr>
        <w:spacing w:after="0"/>
        <w:rPr>
          <w:sz w:val="28"/>
          <w:szCs w:val="28"/>
        </w:rPr>
      </w:pPr>
    </w:p>
    <w:p w:rsidR="00B721C9" w:rsidRPr="00780698" w:rsidRDefault="00B721C9" w:rsidP="00B721C9">
      <w:pPr>
        <w:spacing w:after="0"/>
        <w:rPr>
          <w:sz w:val="28"/>
          <w:szCs w:val="28"/>
        </w:rPr>
      </w:pPr>
    </w:p>
    <w:p w:rsidR="00B721C9" w:rsidRDefault="00B721C9" w:rsidP="00B721C9">
      <w:pPr>
        <w:spacing w:after="0"/>
        <w:rPr>
          <w:sz w:val="28"/>
          <w:szCs w:val="28"/>
        </w:rPr>
      </w:pPr>
      <w:r>
        <w:rPr>
          <w:b/>
          <w:sz w:val="28"/>
          <w:szCs w:val="28"/>
          <w:u w:val="single"/>
        </w:rPr>
        <w:t>APPROVAL OF CONSENT AGENDA ITEMS</w:t>
      </w:r>
    </w:p>
    <w:p w:rsidR="00B721C9" w:rsidRDefault="00B721C9" w:rsidP="00B721C9">
      <w:pPr>
        <w:spacing w:after="0"/>
        <w:rPr>
          <w:sz w:val="28"/>
          <w:szCs w:val="28"/>
        </w:rPr>
      </w:pPr>
    </w:p>
    <w:p w:rsidR="00B721C9" w:rsidRDefault="00B721C9" w:rsidP="00B721C9">
      <w:pPr>
        <w:spacing w:after="0"/>
        <w:rPr>
          <w:sz w:val="28"/>
          <w:szCs w:val="28"/>
        </w:rPr>
      </w:pPr>
      <w:r w:rsidRPr="003852DC">
        <w:rPr>
          <w:b/>
          <w:sz w:val="28"/>
          <w:szCs w:val="28"/>
        </w:rPr>
        <w:t>A</w:t>
      </w:r>
      <w:r>
        <w:rPr>
          <w:sz w:val="28"/>
          <w:szCs w:val="28"/>
        </w:rPr>
        <w:t>. Marty Cristofaro</w:t>
      </w:r>
      <w:r>
        <w:rPr>
          <w:sz w:val="28"/>
          <w:szCs w:val="28"/>
        </w:rPr>
        <w:t xml:space="preserve"> moved to approve the Minutes of the </w:t>
      </w:r>
      <w:r>
        <w:rPr>
          <w:sz w:val="28"/>
          <w:szCs w:val="28"/>
        </w:rPr>
        <w:t>September 16</w:t>
      </w:r>
      <w:r>
        <w:rPr>
          <w:sz w:val="28"/>
          <w:szCs w:val="28"/>
        </w:rPr>
        <w:t xml:space="preserve">, 2016 </w:t>
      </w:r>
    </w:p>
    <w:p w:rsidR="00B721C9" w:rsidRDefault="00B721C9" w:rsidP="00B721C9">
      <w:pPr>
        <w:spacing w:after="0"/>
        <w:rPr>
          <w:sz w:val="28"/>
          <w:szCs w:val="28"/>
        </w:rPr>
      </w:pPr>
      <w:r>
        <w:rPr>
          <w:sz w:val="28"/>
          <w:szCs w:val="28"/>
        </w:rPr>
        <w:t>Al Goldsmith seconded the motion to accept the minutes.  Motion unanimously carried.</w:t>
      </w:r>
    </w:p>
    <w:p w:rsidR="00B721C9" w:rsidRDefault="00B721C9" w:rsidP="00B721C9">
      <w:pPr>
        <w:spacing w:after="0"/>
        <w:rPr>
          <w:sz w:val="28"/>
          <w:szCs w:val="28"/>
        </w:rPr>
      </w:pPr>
      <w:r w:rsidRPr="003852DC">
        <w:rPr>
          <w:b/>
          <w:sz w:val="28"/>
          <w:szCs w:val="28"/>
        </w:rPr>
        <w:t>B</w:t>
      </w:r>
      <w:r>
        <w:rPr>
          <w:sz w:val="28"/>
          <w:szCs w:val="28"/>
        </w:rPr>
        <w:t>. Marty Cristofaro</w:t>
      </w:r>
      <w:r>
        <w:rPr>
          <w:sz w:val="28"/>
          <w:szCs w:val="28"/>
        </w:rPr>
        <w:t xml:space="preserve"> moved to approve the financial report. </w:t>
      </w:r>
      <w:r>
        <w:rPr>
          <w:sz w:val="28"/>
          <w:szCs w:val="28"/>
        </w:rPr>
        <w:t>Eric Cooper</w:t>
      </w:r>
      <w:r>
        <w:rPr>
          <w:sz w:val="28"/>
          <w:szCs w:val="28"/>
        </w:rPr>
        <w:t xml:space="preserve"> seconded the motion, motion unanimously carried.</w:t>
      </w:r>
    </w:p>
    <w:p w:rsidR="00B721C9" w:rsidRDefault="00B721C9" w:rsidP="00B721C9">
      <w:pPr>
        <w:spacing w:after="0"/>
        <w:rPr>
          <w:sz w:val="28"/>
          <w:szCs w:val="28"/>
        </w:rPr>
      </w:pPr>
    </w:p>
    <w:p w:rsidR="00B721C9" w:rsidRDefault="00B721C9" w:rsidP="00B721C9">
      <w:pPr>
        <w:spacing w:after="0"/>
        <w:rPr>
          <w:sz w:val="28"/>
          <w:szCs w:val="28"/>
        </w:rPr>
      </w:pPr>
      <w:r w:rsidRPr="003852DC">
        <w:rPr>
          <w:b/>
          <w:sz w:val="28"/>
          <w:szCs w:val="28"/>
        </w:rPr>
        <w:t>C</w:t>
      </w:r>
      <w:r>
        <w:rPr>
          <w:sz w:val="28"/>
          <w:szCs w:val="28"/>
        </w:rPr>
        <w:t>. Al Goldsmith made a motion to approve the payment of the bills.</w:t>
      </w:r>
      <w:r w:rsidRPr="001F3B51">
        <w:rPr>
          <w:sz w:val="28"/>
          <w:szCs w:val="28"/>
        </w:rPr>
        <w:t xml:space="preserve"> </w:t>
      </w:r>
      <w:r>
        <w:rPr>
          <w:sz w:val="28"/>
          <w:szCs w:val="28"/>
        </w:rPr>
        <w:t>Marty Cristofaro</w:t>
      </w:r>
      <w:r>
        <w:rPr>
          <w:sz w:val="28"/>
          <w:szCs w:val="28"/>
        </w:rPr>
        <w:t xml:space="preserve"> seconded the motion. Motion unanimously carried.</w:t>
      </w:r>
    </w:p>
    <w:p w:rsidR="00B721C9" w:rsidRDefault="00B721C9" w:rsidP="00B721C9">
      <w:pPr>
        <w:spacing w:after="0"/>
        <w:rPr>
          <w:sz w:val="28"/>
          <w:szCs w:val="28"/>
        </w:rPr>
      </w:pPr>
      <w:r w:rsidRPr="003852DC">
        <w:rPr>
          <w:b/>
          <w:sz w:val="28"/>
          <w:szCs w:val="28"/>
        </w:rPr>
        <w:t>D</w:t>
      </w:r>
      <w:r>
        <w:rPr>
          <w:sz w:val="28"/>
          <w:szCs w:val="28"/>
        </w:rPr>
        <w:t>.</w:t>
      </w:r>
      <w:r w:rsidRPr="00E704CE">
        <w:rPr>
          <w:sz w:val="28"/>
          <w:szCs w:val="28"/>
        </w:rPr>
        <w:t xml:space="preserve"> </w:t>
      </w:r>
      <w:r>
        <w:rPr>
          <w:sz w:val="28"/>
          <w:szCs w:val="28"/>
        </w:rPr>
        <w:t>Marty Cristofaro</w:t>
      </w:r>
      <w:r>
        <w:rPr>
          <w:sz w:val="28"/>
          <w:szCs w:val="28"/>
        </w:rPr>
        <w:t xml:space="preserve"> made a motion to accept the Tax Collector’s report. Al Goldsmith seconded. Motion unanimously carried.</w:t>
      </w:r>
    </w:p>
    <w:p w:rsidR="00B721C9" w:rsidRDefault="00B721C9" w:rsidP="00B721C9">
      <w:pPr>
        <w:spacing w:after="0"/>
        <w:rPr>
          <w:sz w:val="28"/>
          <w:szCs w:val="28"/>
        </w:rPr>
      </w:pPr>
    </w:p>
    <w:p w:rsidR="00B721C9" w:rsidRDefault="00542674" w:rsidP="00B721C9">
      <w:pPr>
        <w:spacing w:after="0"/>
        <w:rPr>
          <w:sz w:val="28"/>
          <w:szCs w:val="28"/>
        </w:rPr>
      </w:pPr>
      <w:r>
        <w:rPr>
          <w:b/>
          <w:sz w:val="28"/>
          <w:szCs w:val="28"/>
          <w:u w:val="single"/>
        </w:rPr>
        <w:t>SEVE</w:t>
      </w:r>
      <w:r w:rsidR="001A2E0F">
        <w:rPr>
          <w:b/>
          <w:sz w:val="28"/>
          <w:szCs w:val="28"/>
          <w:u w:val="single"/>
        </w:rPr>
        <w:t>R</w:t>
      </w:r>
      <w:r>
        <w:rPr>
          <w:b/>
          <w:sz w:val="28"/>
          <w:szCs w:val="28"/>
          <w:u w:val="single"/>
        </w:rPr>
        <w:t>N TRENT ENVIRONMENTAL SERVICES, INC. MUD CONTRACT</w:t>
      </w:r>
    </w:p>
    <w:p w:rsidR="00B721C9" w:rsidRDefault="00542674" w:rsidP="00B721C9">
      <w:pPr>
        <w:spacing w:after="0"/>
        <w:rPr>
          <w:sz w:val="28"/>
          <w:szCs w:val="28"/>
        </w:rPr>
      </w:pPr>
      <w:r>
        <w:rPr>
          <w:sz w:val="28"/>
          <w:szCs w:val="28"/>
        </w:rPr>
        <w:t xml:space="preserve">Marty Cristofaro spoke about the </w:t>
      </w:r>
      <w:r w:rsidR="001A2E0F">
        <w:rPr>
          <w:sz w:val="28"/>
          <w:szCs w:val="28"/>
        </w:rPr>
        <w:t xml:space="preserve">maintenance and operations </w:t>
      </w:r>
      <w:r>
        <w:rPr>
          <w:sz w:val="28"/>
          <w:szCs w:val="28"/>
        </w:rPr>
        <w:t>need</w:t>
      </w:r>
      <w:r w:rsidR="001A2E0F">
        <w:rPr>
          <w:sz w:val="28"/>
          <w:szCs w:val="28"/>
        </w:rPr>
        <w:t>ing</w:t>
      </w:r>
      <w:r>
        <w:rPr>
          <w:sz w:val="28"/>
          <w:szCs w:val="28"/>
        </w:rPr>
        <w:t xml:space="preserve"> to be done to the whole system.</w:t>
      </w:r>
    </w:p>
    <w:p w:rsidR="00542674" w:rsidRDefault="00542674" w:rsidP="00B721C9">
      <w:pPr>
        <w:spacing w:after="0"/>
        <w:rPr>
          <w:sz w:val="28"/>
          <w:szCs w:val="28"/>
        </w:rPr>
      </w:pPr>
      <w:r>
        <w:rPr>
          <w:sz w:val="28"/>
          <w:szCs w:val="28"/>
        </w:rPr>
        <w:t>Todd Burrer spoke about the services that Severn Trent can provide to the MUD district. Questions were asked about costs, emergency service, weekend rates, who would be doing the reports</w:t>
      </w:r>
      <w:r w:rsidR="001A2E0F">
        <w:rPr>
          <w:sz w:val="28"/>
          <w:szCs w:val="28"/>
        </w:rPr>
        <w:t xml:space="preserve"> and what fees</w:t>
      </w:r>
      <w:r>
        <w:rPr>
          <w:sz w:val="28"/>
          <w:szCs w:val="28"/>
        </w:rPr>
        <w:t>, what about TCEQ inspec</w:t>
      </w:r>
      <w:r w:rsidR="001A2E0F">
        <w:rPr>
          <w:sz w:val="28"/>
          <w:szCs w:val="28"/>
        </w:rPr>
        <w:t>tions, boil water notices, etc</w:t>
      </w:r>
      <w:r w:rsidR="00C62796">
        <w:rPr>
          <w:sz w:val="28"/>
          <w:szCs w:val="28"/>
        </w:rPr>
        <w:t>.</w:t>
      </w:r>
      <w:r w:rsidR="001A2E0F">
        <w:rPr>
          <w:sz w:val="28"/>
          <w:szCs w:val="28"/>
        </w:rPr>
        <w:t xml:space="preserve"> Teresa Brown told about the brown water at her home. Allen Jenkins said that there will be a flushing schedule for the system in order to take care of this issue. </w:t>
      </w:r>
      <w:r w:rsidR="003D32B2">
        <w:rPr>
          <w:sz w:val="28"/>
          <w:szCs w:val="28"/>
        </w:rPr>
        <w:t>Todd Burrer wil</w:t>
      </w:r>
      <w:r w:rsidR="009D027F">
        <w:rPr>
          <w:sz w:val="28"/>
          <w:szCs w:val="28"/>
        </w:rPr>
        <w:t>l also get with the MUD engineer</w:t>
      </w:r>
      <w:r w:rsidR="003D32B2">
        <w:rPr>
          <w:sz w:val="28"/>
          <w:szCs w:val="28"/>
        </w:rPr>
        <w:t>, Tim Langford, to get a SSO program done.</w:t>
      </w:r>
    </w:p>
    <w:p w:rsidR="001A2E0F" w:rsidRDefault="001A2E0F" w:rsidP="00B721C9">
      <w:pPr>
        <w:spacing w:after="0"/>
        <w:rPr>
          <w:sz w:val="28"/>
          <w:szCs w:val="28"/>
        </w:rPr>
      </w:pPr>
      <w:r>
        <w:rPr>
          <w:sz w:val="28"/>
          <w:szCs w:val="28"/>
        </w:rPr>
        <w:t>Marty Cristofa</w:t>
      </w:r>
      <w:r w:rsidR="009D027F">
        <w:rPr>
          <w:sz w:val="28"/>
          <w:szCs w:val="28"/>
        </w:rPr>
        <w:t>ro will reply to Larry Clark abo</w:t>
      </w:r>
      <w:r>
        <w:rPr>
          <w:sz w:val="28"/>
          <w:szCs w:val="28"/>
        </w:rPr>
        <w:t>ut his bid for the MUD contract.</w:t>
      </w:r>
    </w:p>
    <w:p w:rsidR="008B4EE8" w:rsidRDefault="001A2E0F" w:rsidP="008B4EE8">
      <w:pPr>
        <w:spacing w:after="0"/>
        <w:rPr>
          <w:sz w:val="28"/>
          <w:szCs w:val="28"/>
        </w:rPr>
      </w:pPr>
      <w:r>
        <w:rPr>
          <w:sz w:val="28"/>
          <w:szCs w:val="28"/>
        </w:rPr>
        <w:t>Marty Cristofaro made a motion to</w:t>
      </w:r>
      <w:r w:rsidR="008B4EE8">
        <w:rPr>
          <w:sz w:val="28"/>
          <w:szCs w:val="28"/>
        </w:rPr>
        <w:t xml:space="preserve"> contract</w:t>
      </w:r>
      <w:r w:rsidR="009D027F">
        <w:rPr>
          <w:sz w:val="28"/>
          <w:szCs w:val="28"/>
        </w:rPr>
        <w:t xml:space="preserve"> with Severn Trent for</w:t>
      </w:r>
      <w:r w:rsidR="008B4EE8">
        <w:rPr>
          <w:sz w:val="28"/>
          <w:szCs w:val="28"/>
        </w:rPr>
        <w:t xml:space="preserve"> a one year contract with a 30 day termination notice.  Al Goldsmith seconded the motion and the motion carried. The contract can be negotiated or amended. </w:t>
      </w:r>
      <w:r w:rsidR="009D027F">
        <w:rPr>
          <w:sz w:val="28"/>
          <w:szCs w:val="28"/>
        </w:rPr>
        <w:t>There was a</w:t>
      </w:r>
      <w:r w:rsidR="008B4EE8">
        <w:rPr>
          <w:sz w:val="28"/>
          <w:szCs w:val="28"/>
        </w:rPr>
        <w:t xml:space="preserve"> </w:t>
      </w:r>
      <w:r w:rsidR="009D027F">
        <w:rPr>
          <w:sz w:val="28"/>
          <w:szCs w:val="28"/>
        </w:rPr>
        <w:t>q</w:t>
      </w:r>
      <w:r w:rsidR="008B4EE8">
        <w:rPr>
          <w:sz w:val="28"/>
          <w:szCs w:val="28"/>
        </w:rPr>
        <w:t>uestion of when the contract will take effect.  Joyce and Dannie Hubbard will begin helping with the transition immediately.  Anita Treadway will add the new MUD district phone number to the bills.</w:t>
      </w:r>
      <w:r w:rsidR="008B4EE8" w:rsidRPr="008B4EE8">
        <w:rPr>
          <w:sz w:val="28"/>
          <w:szCs w:val="28"/>
        </w:rPr>
        <w:t xml:space="preserve"> </w:t>
      </w:r>
      <w:r w:rsidR="008B4EE8">
        <w:rPr>
          <w:sz w:val="28"/>
          <w:szCs w:val="28"/>
        </w:rPr>
        <w:t>Severn Trent will be emailing their invoices.</w:t>
      </w:r>
    </w:p>
    <w:p w:rsidR="003D32B2" w:rsidRDefault="003D32B2" w:rsidP="00B721C9">
      <w:pPr>
        <w:spacing w:after="0"/>
        <w:rPr>
          <w:sz w:val="28"/>
          <w:szCs w:val="28"/>
        </w:rPr>
      </w:pPr>
      <w:r>
        <w:rPr>
          <w:sz w:val="28"/>
          <w:szCs w:val="28"/>
        </w:rPr>
        <w:t>1.  Marty Cristofaro made a motion to have STES prepare the Assessment Report for the Waterwood MUD No.1 District.  Al Goldsmith seconded the motion. Motion carried.</w:t>
      </w:r>
    </w:p>
    <w:p w:rsidR="003D32B2" w:rsidRDefault="003D32B2" w:rsidP="00B721C9">
      <w:pPr>
        <w:spacing w:after="0"/>
        <w:rPr>
          <w:sz w:val="28"/>
          <w:szCs w:val="28"/>
        </w:rPr>
      </w:pPr>
      <w:r>
        <w:rPr>
          <w:sz w:val="28"/>
          <w:szCs w:val="28"/>
        </w:rPr>
        <w:t>2.  Marty Cristofaro made a motion to have STES prepare a Rate order study for the Waterwood MUD No.1 district.  Al Goldsmith seconded the motion. Motion carried.</w:t>
      </w:r>
    </w:p>
    <w:p w:rsidR="008B4EE8" w:rsidRDefault="008B4EE8" w:rsidP="00B721C9">
      <w:pPr>
        <w:spacing w:after="0"/>
        <w:rPr>
          <w:sz w:val="28"/>
          <w:szCs w:val="28"/>
        </w:rPr>
      </w:pPr>
      <w:r>
        <w:rPr>
          <w:sz w:val="28"/>
          <w:szCs w:val="28"/>
        </w:rPr>
        <w:t xml:space="preserve"> </w:t>
      </w:r>
    </w:p>
    <w:p w:rsidR="00B721C9" w:rsidRDefault="00B721C9" w:rsidP="00B721C9">
      <w:pPr>
        <w:spacing w:after="0"/>
        <w:rPr>
          <w:b/>
          <w:sz w:val="28"/>
          <w:szCs w:val="28"/>
          <w:u w:val="single"/>
        </w:rPr>
      </w:pPr>
    </w:p>
    <w:p w:rsidR="009D027F" w:rsidRDefault="009D027F" w:rsidP="00B721C9">
      <w:pPr>
        <w:spacing w:after="0"/>
        <w:rPr>
          <w:b/>
          <w:sz w:val="28"/>
          <w:szCs w:val="28"/>
          <w:u w:val="single"/>
        </w:rPr>
      </w:pPr>
    </w:p>
    <w:p w:rsidR="009D027F" w:rsidRDefault="009D027F" w:rsidP="00B721C9">
      <w:pPr>
        <w:spacing w:after="0"/>
        <w:rPr>
          <w:b/>
          <w:sz w:val="28"/>
          <w:szCs w:val="28"/>
          <w:u w:val="single"/>
        </w:rPr>
      </w:pPr>
    </w:p>
    <w:p w:rsidR="009D027F" w:rsidRDefault="009D027F" w:rsidP="00B721C9">
      <w:pPr>
        <w:spacing w:after="0"/>
        <w:rPr>
          <w:b/>
          <w:sz w:val="28"/>
          <w:szCs w:val="28"/>
          <w:u w:val="single"/>
        </w:rPr>
      </w:pPr>
    </w:p>
    <w:p w:rsidR="00B721C9" w:rsidRDefault="003D32B2" w:rsidP="00B721C9">
      <w:pPr>
        <w:spacing w:after="0"/>
        <w:rPr>
          <w:b/>
          <w:sz w:val="28"/>
          <w:szCs w:val="28"/>
          <w:u w:val="single"/>
        </w:rPr>
      </w:pPr>
      <w:r>
        <w:rPr>
          <w:b/>
          <w:sz w:val="28"/>
          <w:szCs w:val="28"/>
          <w:u w:val="single"/>
        </w:rPr>
        <w:lastRenderedPageBreak/>
        <w:t>Approval to replace WWTP Generator to satisfy TCEQ requirements</w:t>
      </w:r>
    </w:p>
    <w:p w:rsidR="003D32B2" w:rsidRDefault="003D32B2" w:rsidP="00B721C9">
      <w:pPr>
        <w:spacing w:after="0"/>
        <w:rPr>
          <w:b/>
          <w:sz w:val="28"/>
          <w:szCs w:val="28"/>
          <w:u w:val="single"/>
        </w:rPr>
      </w:pPr>
    </w:p>
    <w:p w:rsidR="009D027F" w:rsidRDefault="009D027F" w:rsidP="00B721C9">
      <w:pPr>
        <w:spacing w:after="0"/>
        <w:rPr>
          <w:sz w:val="28"/>
          <w:szCs w:val="28"/>
        </w:rPr>
      </w:pPr>
      <w:r>
        <w:rPr>
          <w:sz w:val="28"/>
          <w:szCs w:val="28"/>
        </w:rPr>
        <w:t>Marty Cristofaro</w:t>
      </w:r>
      <w:r w:rsidR="00B721C9">
        <w:rPr>
          <w:sz w:val="28"/>
          <w:szCs w:val="28"/>
        </w:rPr>
        <w:t xml:space="preserve"> made a motion to </w:t>
      </w:r>
      <w:r>
        <w:rPr>
          <w:sz w:val="28"/>
          <w:szCs w:val="28"/>
        </w:rPr>
        <w:t>get a new generator for the WWTP</w:t>
      </w:r>
      <w:r w:rsidR="00B721C9">
        <w:rPr>
          <w:sz w:val="28"/>
          <w:szCs w:val="28"/>
        </w:rPr>
        <w:t xml:space="preserve">. </w:t>
      </w:r>
    </w:p>
    <w:p w:rsidR="00B721C9" w:rsidRDefault="009D027F" w:rsidP="00B721C9">
      <w:pPr>
        <w:spacing w:after="0"/>
        <w:rPr>
          <w:sz w:val="28"/>
          <w:szCs w:val="28"/>
        </w:rPr>
      </w:pPr>
      <w:r>
        <w:rPr>
          <w:sz w:val="28"/>
          <w:szCs w:val="28"/>
        </w:rPr>
        <w:t>Eric Cooper</w:t>
      </w:r>
      <w:r w:rsidR="00B721C9">
        <w:rPr>
          <w:sz w:val="28"/>
          <w:szCs w:val="28"/>
        </w:rPr>
        <w:t xml:space="preserve"> seconded the motion. Motion unanimously carried.</w:t>
      </w:r>
    </w:p>
    <w:p w:rsidR="00B721C9" w:rsidRDefault="00B721C9" w:rsidP="00B721C9">
      <w:pPr>
        <w:spacing w:after="0"/>
        <w:rPr>
          <w:sz w:val="28"/>
          <w:szCs w:val="28"/>
        </w:rPr>
      </w:pPr>
    </w:p>
    <w:p w:rsidR="00B721C9" w:rsidRDefault="00B721C9" w:rsidP="00B721C9">
      <w:pPr>
        <w:spacing w:after="0"/>
        <w:rPr>
          <w:b/>
          <w:sz w:val="28"/>
          <w:szCs w:val="28"/>
          <w:u w:val="single"/>
        </w:rPr>
      </w:pPr>
      <w:r>
        <w:rPr>
          <w:b/>
          <w:sz w:val="28"/>
          <w:szCs w:val="28"/>
          <w:u w:val="single"/>
        </w:rPr>
        <w:t>GENERAL MANAGER/OPERATOR REPORT</w:t>
      </w:r>
    </w:p>
    <w:p w:rsidR="00B721C9" w:rsidRDefault="00B721C9" w:rsidP="00B721C9">
      <w:pPr>
        <w:spacing w:after="0"/>
        <w:rPr>
          <w:b/>
          <w:sz w:val="28"/>
          <w:szCs w:val="28"/>
          <w:u w:val="single"/>
        </w:rPr>
      </w:pPr>
    </w:p>
    <w:p w:rsidR="00B721C9" w:rsidRPr="00FF03B3" w:rsidRDefault="00B721C9" w:rsidP="00B721C9">
      <w:pPr>
        <w:spacing w:after="0"/>
        <w:rPr>
          <w:sz w:val="28"/>
          <w:szCs w:val="28"/>
        </w:rPr>
      </w:pPr>
      <w:r>
        <w:rPr>
          <w:sz w:val="28"/>
          <w:szCs w:val="28"/>
        </w:rPr>
        <w:t>Joyce Hubbard gave the report for the outside operations. See attached report.</w:t>
      </w:r>
    </w:p>
    <w:p w:rsidR="009D027F" w:rsidRDefault="009D027F" w:rsidP="00B721C9">
      <w:pPr>
        <w:spacing w:after="0"/>
        <w:rPr>
          <w:sz w:val="28"/>
          <w:szCs w:val="28"/>
        </w:rPr>
      </w:pPr>
    </w:p>
    <w:p w:rsidR="00B721C9" w:rsidRDefault="009D027F" w:rsidP="00B721C9">
      <w:pPr>
        <w:spacing w:after="0"/>
        <w:rPr>
          <w:sz w:val="28"/>
          <w:szCs w:val="28"/>
          <w:u w:val="single"/>
        </w:rPr>
      </w:pPr>
      <w:r w:rsidRPr="009D027F">
        <w:rPr>
          <w:b/>
          <w:sz w:val="28"/>
          <w:szCs w:val="28"/>
          <w:u w:val="single"/>
        </w:rPr>
        <w:t>Election of Officers</w:t>
      </w:r>
      <w:r w:rsidR="00B721C9" w:rsidRPr="009D027F">
        <w:rPr>
          <w:sz w:val="28"/>
          <w:szCs w:val="28"/>
          <w:u w:val="single"/>
        </w:rPr>
        <w:t xml:space="preserve"> </w:t>
      </w:r>
    </w:p>
    <w:p w:rsidR="009D027F" w:rsidRPr="009D027F" w:rsidRDefault="009D027F" w:rsidP="00B721C9">
      <w:pPr>
        <w:spacing w:after="0"/>
        <w:rPr>
          <w:sz w:val="28"/>
          <w:szCs w:val="28"/>
        </w:rPr>
      </w:pPr>
      <w:r>
        <w:rPr>
          <w:sz w:val="28"/>
          <w:szCs w:val="28"/>
        </w:rPr>
        <w:t>Richard Singletary resigned as President of the MUD board.  Richard Singletary made a motion to elect Marty Cristofaro as president of the board.  Eric Cooper seconded the motion. Motion carried.  The Board will</w:t>
      </w:r>
      <w:r w:rsidR="00620B33">
        <w:rPr>
          <w:sz w:val="28"/>
          <w:szCs w:val="28"/>
        </w:rPr>
        <w:t xml:space="preserve"> wait to fill the Vice President position.</w:t>
      </w:r>
    </w:p>
    <w:p w:rsidR="00B721C9" w:rsidRDefault="00B721C9" w:rsidP="00B721C9">
      <w:pPr>
        <w:spacing w:after="0"/>
        <w:rPr>
          <w:sz w:val="28"/>
          <w:szCs w:val="28"/>
        </w:rPr>
      </w:pPr>
    </w:p>
    <w:p w:rsidR="00B721C9" w:rsidRDefault="00B721C9" w:rsidP="00B721C9">
      <w:pPr>
        <w:spacing w:after="0"/>
        <w:rPr>
          <w:sz w:val="28"/>
          <w:szCs w:val="28"/>
        </w:rPr>
      </w:pPr>
      <w:r>
        <w:rPr>
          <w:b/>
          <w:sz w:val="28"/>
          <w:szCs w:val="28"/>
          <w:u w:val="single"/>
        </w:rPr>
        <w:t>PUBLIC COMMENTS</w:t>
      </w:r>
    </w:p>
    <w:p w:rsidR="00B721C9" w:rsidRDefault="00620B33" w:rsidP="00B721C9">
      <w:pPr>
        <w:spacing w:after="0"/>
        <w:rPr>
          <w:sz w:val="28"/>
          <w:szCs w:val="28"/>
        </w:rPr>
      </w:pPr>
      <w:r>
        <w:rPr>
          <w:sz w:val="28"/>
          <w:szCs w:val="28"/>
        </w:rPr>
        <w:t>Lee Ashby asked about starting the $1.00 voluntary contribution to the VFD. This will be started in January and will be paid to the VFD on a quarterly base.</w:t>
      </w:r>
    </w:p>
    <w:p w:rsidR="00620B33" w:rsidRDefault="00620B33" w:rsidP="00B721C9">
      <w:pPr>
        <w:spacing w:after="0"/>
        <w:rPr>
          <w:b/>
          <w:sz w:val="28"/>
          <w:szCs w:val="28"/>
          <w:u w:val="single"/>
        </w:rPr>
      </w:pPr>
    </w:p>
    <w:p w:rsidR="00B721C9" w:rsidRDefault="00B721C9" w:rsidP="00B721C9">
      <w:pPr>
        <w:spacing w:after="0"/>
        <w:rPr>
          <w:b/>
          <w:sz w:val="28"/>
          <w:szCs w:val="28"/>
          <w:u w:val="single"/>
        </w:rPr>
      </w:pPr>
      <w:r>
        <w:rPr>
          <w:b/>
          <w:sz w:val="28"/>
          <w:szCs w:val="28"/>
          <w:u w:val="single"/>
        </w:rPr>
        <w:t>ADJOURN</w:t>
      </w:r>
    </w:p>
    <w:p w:rsidR="00B721C9" w:rsidRDefault="00620B33" w:rsidP="00B721C9">
      <w:pPr>
        <w:spacing w:after="0"/>
        <w:rPr>
          <w:sz w:val="28"/>
          <w:szCs w:val="28"/>
        </w:rPr>
      </w:pPr>
      <w:r>
        <w:rPr>
          <w:sz w:val="28"/>
          <w:szCs w:val="28"/>
        </w:rPr>
        <w:t>Richard Singletary made a motion to adjourn. Eric Cooper seconded the motion and the motion carried.</w:t>
      </w:r>
    </w:p>
    <w:p w:rsidR="00B721C9" w:rsidRDefault="00B721C9" w:rsidP="00B721C9">
      <w:pPr>
        <w:spacing w:after="0"/>
        <w:rPr>
          <w:sz w:val="28"/>
          <w:szCs w:val="28"/>
        </w:rPr>
      </w:pPr>
    </w:p>
    <w:p w:rsidR="00B721C9" w:rsidRDefault="00B721C9" w:rsidP="00B721C9">
      <w:pPr>
        <w:spacing w:after="0"/>
        <w:rPr>
          <w:sz w:val="28"/>
          <w:szCs w:val="28"/>
        </w:rPr>
      </w:pPr>
    </w:p>
    <w:p w:rsidR="00B721C9" w:rsidRDefault="00B721C9" w:rsidP="00B721C9">
      <w:pPr>
        <w:rPr>
          <w:sz w:val="28"/>
          <w:szCs w:val="28"/>
        </w:rPr>
      </w:pPr>
      <w:r>
        <w:rPr>
          <w:sz w:val="28"/>
          <w:szCs w:val="28"/>
        </w:rPr>
        <w:t>_____________________</w:t>
      </w:r>
    </w:p>
    <w:p w:rsidR="00B721C9" w:rsidRDefault="00B721C9" w:rsidP="00B721C9">
      <w:r>
        <w:rPr>
          <w:sz w:val="28"/>
          <w:szCs w:val="28"/>
        </w:rPr>
        <w:t>Lisa Aguero , Secretary</w:t>
      </w:r>
    </w:p>
    <w:p w:rsidR="0026183F" w:rsidRDefault="0026183F"/>
    <w:sectPr w:rsidR="0026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C9"/>
    <w:rsid w:val="001A2E0F"/>
    <w:rsid w:val="0026183F"/>
    <w:rsid w:val="003D32B2"/>
    <w:rsid w:val="00542674"/>
    <w:rsid w:val="00620B33"/>
    <w:rsid w:val="008B4EE8"/>
    <w:rsid w:val="009D027F"/>
    <w:rsid w:val="00B721C9"/>
    <w:rsid w:val="00C6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FE259-93D7-4C5D-B37F-80BDE7BB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Waterwood MUD</dc:creator>
  <cp:keywords/>
  <dc:description/>
  <cp:lastModifiedBy>Waterwood MUD</cp:lastModifiedBy>
  <cp:revision>3</cp:revision>
  <cp:lastPrinted>2016-11-21T17:46:00Z</cp:lastPrinted>
  <dcterms:created xsi:type="dcterms:W3CDTF">2016-11-21T15:24:00Z</dcterms:created>
  <dcterms:modified xsi:type="dcterms:W3CDTF">2016-11-21T17:47:00Z</dcterms:modified>
</cp:coreProperties>
</file>