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68" w:rsidRDefault="00D90768" w:rsidP="00D90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D90768" w:rsidRDefault="00D90768" w:rsidP="00D90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D90768" w:rsidRDefault="00D90768" w:rsidP="00D90768">
      <w:pPr>
        <w:jc w:val="center"/>
        <w:rPr>
          <w:b/>
          <w:sz w:val="28"/>
          <w:szCs w:val="28"/>
        </w:rPr>
      </w:pP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 xml:space="preserve"> 16, 2018. The roll was called of the duly constituted officers and members of the Board, to-wit: </w:t>
      </w:r>
    </w:p>
    <w:p w:rsidR="00D90768" w:rsidRDefault="00D90768" w:rsidP="00D90768">
      <w:pPr>
        <w:spacing w:after="0"/>
        <w:jc w:val="both"/>
        <w:rPr>
          <w:sz w:val="28"/>
          <w:szCs w:val="28"/>
        </w:rPr>
      </w:pPr>
    </w:p>
    <w:p w:rsidR="00D90768" w:rsidRDefault="00D90768" w:rsidP="00D907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D90768" w:rsidRDefault="00D90768" w:rsidP="00D907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Vice President</w:t>
      </w:r>
    </w:p>
    <w:p w:rsidR="00D90768" w:rsidRDefault="00D90768" w:rsidP="00D907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Secretary</w:t>
      </w:r>
    </w:p>
    <w:p w:rsidR="00D90768" w:rsidRDefault="00D90768" w:rsidP="00D907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Director</w:t>
      </w:r>
    </w:p>
    <w:p w:rsidR="00D90768" w:rsidRDefault="00D90768" w:rsidP="00D907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Roy Knapp</w:t>
      </w:r>
      <w:r>
        <w:rPr>
          <w:sz w:val="28"/>
          <w:szCs w:val="28"/>
        </w:rPr>
        <w:tab/>
        <w:t xml:space="preserve">              Director</w:t>
      </w:r>
    </w:p>
    <w:p w:rsidR="00D90768" w:rsidRDefault="00D90768" w:rsidP="00D90768">
      <w:pPr>
        <w:spacing w:after="0"/>
        <w:ind w:left="1440"/>
        <w:rPr>
          <w:sz w:val="28"/>
          <w:szCs w:val="28"/>
        </w:rPr>
      </w:pPr>
    </w:p>
    <w:p w:rsidR="00D90768" w:rsidRDefault="00D90768" w:rsidP="00D90768">
      <w:pPr>
        <w:spacing w:after="0"/>
        <w:ind w:left="1440"/>
        <w:rPr>
          <w:sz w:val="28"/>
          <w:szCs w:val="28"/>
        </w:rPr>
      </w:pPr>
    </w:p>
    <w:p w:rsidR="00D90768" w:rsidRPr="00F76B8C" w:rsidRDefault="00D90768" w:rsidP="00D90768">
      <w:pPr>
        <w:spacing w:after="0"/>
        <w:rPr>
          <w:b/>
          <w:sz w:val="28"/>
          <w:szCs w:val="28"/>
        </w:rPr>
      </w:pPr>
      <w:r w:rsidRPr="00F76B8C">
        <w:rPr>
          <w:b/>
          <w:sz w:val="28"/>
          <w:szCs w:val="28"/>
        </w:rPr>
        <w:t>1. CALL TO ORDER AND WELCOME GUESTS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Board members were present except Marty Cristofaro</w:t>
      </w:r>
      <w:r>
        <w:rPr>
          <w:sz w:val="28"/>
          <w:szCs w:val="28"/>
        </w:rPr>
        <w:t xml:space="preserve"> and Eric Cooper</w:t>
      </w:r>
      <w:r>
        <w:rPr>
          <w:sz w:val="28"/>
          <w:szCs w:val="28"/>
        </w:rPr>
        <w:t>, thus constituting a quorum.  Also present were, Robert Metz, Al</w:t>
      </w:r>
      <w:r>
        <w:rPr>
          <w:sz w:val="28"/>
          <w:szCs w:val="28"/>
        </w:rPr>
        <w:t xml:space="preserve">len Jenkins, Joyce Hubbard, </w:t>
      </w:r>
      <w:r>
        <w:rPr>
          <w:sz w:val="28"/>
          <w:szCs w:val="28"/>
        </w:rPr>
        <w:t xml:space="preserve">Pat Nabors and Anita Treadway. </w:t>
      </w:r>
      <w:r>
        <w:rPr>
          <w:sz w:val="28"/>
          <w:szCs w:val="28"/>
        </w:rPr>
        <w:t>Roy Knapp</w:t>
      </w:r>
      <w:r>
        <w:rPr>
          <w:sz w:val="28"/>
          <w:szCs w:val="28"/>
        </w:rPr>
        <w:t xml:space="preserve"> called the meeting to order and welcomed visitors. </w:t>
      </w: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Pr="00780698" w:rsidRDefault="00D90768" w:rsidP="00D90768">
      <w:pPr>
        <w:spacing w:after="0"/>
        <w:rPr>
          <w:sz w:val="28"/>
          <w:szCs w:val="28"/>
        </w:rPr>
      </w:pP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APPROVAL OF CONSENT AGENDA ITEMS</w:t>
      </w: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Pr="00EE4564" w:rsidRDefault="00D90768" w:rsidP="00D90768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MIN</w:t>
      </w:r>
      <w:r>
        <w:rPr>
          <w:b/>
          <w:sz w:val="28"/>
          <w:szCs w:val="28"/>
        </w:rPr>
        <w:t>UTES</w:t>
      </w:r>
      <w:r w:rsidRPr="00EE4564">
        <w:rPr>
          <w:b/>
          <w:sz w:val="28"/>
          <w:szCs w:val="28"/>
        </w:rPr>
        <w:t xml:space="preserve"> OF THE REGULAR MEETING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moved to approve the minutes of the </w:t>
      </w:r>
      <w:r>
        <w:rPr>
          <w:sz w:val="28"/>
          <w:szCs w:val="28"/>
        </w:rPr>
        <w:t>February 16</w:t>
      </w:r>
      <w:r>
        <w:rPr>
          <w:sz w:val="28"/>
          <w:szCs w:val="28"/>
        </w:rPr>
        <w:t>, 2018 meeting.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seconded the motion to accept the minutes.  The motion unanimously carried.</w:t>
      </w:r>
    </w:p>
    <w:p w:rsidR="00D90768" w:rsidRDefault="00D90768" w:rsidP="00D90768">
      <w:pPr>
        <w:spacing w:after="0"/>
        <w:rPr>
          <w:b/>
          <w:sz w:val="28"/>
          <w:szCs w:val="28"/>
        </w:rPr>
      </w:pPr>
    </w:p>
    <w:p w:rsidR="00D90768" w:rsidRDefault="00D90768" w:rsidP="00D90768">
      <w:pPr>
        <w:spacing w:after="0"/>
        <w:rPr>
          <w:b/>
          <w:sz w:val="28"/>
          <w:szCs w:val="28"/>
        </w:rPr>
      </w:pPr>
    </w:p>
    <w:p w:rsidR="00D90768" w:rsidRDefault="00D90768" w:rsidP="00D90768">
      <w:pPr>
        <w:spacing w:after="0"/>
        <w:rPr>
          <w:b/>
          <w:sz w:val="28"/>
          <w:szCs w:val="28"/>
        </w:rPr>
      </w:pPr>
    </w:p>
    <w:p w:rsidR="00D90768" w:rsidRDefault="00D90768" w:rsidP="00D90768">
      <w:pPr>
        <w:spacing w:after="0"/>
        <w:rPr>
          <w:b/>
          <w:sz w:val="28"/>
          <w:szCs w:val="28"/>
        </w:rPr>
      </w:pPr>
    </w:p>
    <w:p w:rsidR="00D90768" w:rsidRDefault="00D90768" w:rsidP="00D90768">
      <w:pPr>
        <w:spacing w:after="0"/>
        <w:rPr>
          <w:b/>
          <w:sz w:val="28"/>
          <w:szCs w:val="28"/>
        </w:rPr>
      </w:pPr>
      <w:r w:rsidRPr="003852DC">
        <w:rPr>
          <w:b/>
          <w:sz w:val="28"/>
          <w:szCs w:val="28"/>
        </w:rPr>
        <w:lastRenderedPageBreak/>
        <w:t>B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FINANCIAL REPORT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was no financial report given.</w:t>
      </w:r>
    </w:p>
    <w:p w:rsidR="00D90768" w:rsidRDefault="00D90768" w:rsidP="00D90768">
      <w:pPr>
        <w:spacing w:after="0"/>
        <w:rPr>
          <w:b/>
          <w:sz w:val="28"/>
          <w:szCs w:val="28"/>
        </w:rPr>
      </w:pPr>
    </w:p>
    <w:p w:rsidR="00D90768" w:rsidRPr="00EE4564" w:rsidRDefault="00D90768" w:rsidP="00D90768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. </w:t>
      </w:r>
      <w:r w:rsidRPr="00EE4564">
        <w:rPr>
          <w:b/>
          <w:sz w:val="28"/>
          <w:szCs w:val="28"/>
        </w:rPr>
        <w:t>PAYMENT OF BILLS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Al Goldsmith made a motion to approve the payment of the bills. Lynn Spencer seconded the motion. The motion unanimously carried. </w:t>
      </w: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Pr="00F76B8C" w:rsidRDefault="00D90768" w:rsidP="00D90768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Pr="00F76B8C">
        <w:rPr>
          <w:b/>
          <w:sz w:val="28"/>
          <w:szCs w:val="28"/>
        </w:rPr>
        <w:t>TAX COLLECTOR REPORT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Lynn Spencer made a motion to accept the Tax Collector’s report. Al Goldsmith seconded. The motion unanimously carried.</w:t>
      </w: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Default="00D90768" w:rsidP="00D9076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58783C">
        <w:rPr>
          <w:b/>
          <w:sz w:val="28"/>
          <w:szCs w:val="28"/>
          <w:u w:val="single"/>
        </w:rPr>
        <w:t>DIRECTOR MATTERS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 xml:space="preserve"> Allen Jenkins spoke about the maintenance agreement with Generators of Houston for the maintenance of the MUD generators. He will bring the quote at the next meeting. Lynn Spencer made a motion to table this until the next meeting. Al Golds</w:t>
      </w:r>
      <w:r>
        <w:rPr>
          <w:sz w:val="28"/>
          <w:szCs w:val="28"/>
        </w:rPr>
        <w:t>mith seconded the motion.  The motion unanimously carried.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made a motion to approve </w:t>
      </w:r>
      <w:r>
        <w:rPr>
          <w:sz w:val="28"/>
          <w:szCs w:val="28"/>
        </w:rPr>
        <w:t>Rober</w:t>
      </w:r>
      <w:r w:rsidR="00D34D43">
        <w:rPr>
          <w:sz w:val="28"/>
          <w:szCs w:val="28"/>
        </w:rPr>
        <w:t>t Metz revised contract</w:t>
      </w:r>
      <w:r>
        <w:rPr>
          <w:sz w:val="28"/>
          <w:szCs w:val="28"/>
        </w:rPr>
        <w:t xml:space="preserve">.  </w:t>
      </w:r>
      <w:r w:rsidR="00D34D43">
        <w:rPr>
          <w:sz w:val="28"/>
          <w:szCs w:val="28"/>
        </w:rPr>
        <w:t xml:space="preserve">Al Goldsmith </w:t>
      </w:r>
      <w:r>
        <w:rPr>
          <w:sz w:val="28"/>
          <w:szCs w:val="28"/>
        </w:rPr>
        <w:t>seconded the motion.  The motion unanimously carried.</w:t>
      </w:r>
    </w:p>
    <w:p w:rsidR="00D90768" w:rsidRDefault="00D90768" w:rsidP="00D90768">
      <w:pPr>
        <w:tabs>
          <w:tab w:val="left" w:pos="7830"/>
        </w:tabs>
        <w:spacing w:after="0"/>
        <w:rPr>
          <w:sz w:val="28"/>
          <w:szCs w:val="28"/>
        </w:rPr>
      </w:pP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Default="00D90768" w:rsidP="00D9076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5. OPERATORS REPORT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Allen Jenkins with Severn Trent gave the operators report.  He said that the Belair lift station pum</w:t>
      </w:r>
      <w:r w:rsidR="00D34D43">
        <w:rPr>
          <w:sz w:val="28"/>
          <w:szCs w:val="28"/>
        </w:rPr>
        <w:t>p needs to be repaired. Lynn Spencer</w:t>
      </w:r>
      <w:r>
        <w:rPr>
          <w:sz w:val="28"/>
          <w:szCs w:val="28"/>
        </w:rPr>
        <w:t xml:space="preserve"> made a motion </w:t>
      </w:r>
      <w:r w:rsidR="00D34D43">
        <w:rPr>
          <w:sz w:val="28"/>
          <w:szCs w:val="28"/>
        </w:rPr>
        <w:t>to repair the pump. Al Goldsmith</w:t>
      </w:r>
      <w:r>
        <w:rPr>
          <w:sz w:val="28"/>
          <w:szCs w:val="28"/>
        </w:rPr>
        <w:t xml:space="preserve"> seconded the motion. The motion unanimously carried.</w:t>
      </w: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Joyce Hub</w:t>
      </w:r>
      <w:r w:rsidR="00D34D43">
        <w:rPr>
          <w:sz w:val="28"/>
          <w:szCs w:val="28"/>
        </w:rPr>
        <w:t>bard gave her report.  Lynn Spencer made a motion to accept the report</w:t>
      </w:r>
      <w:r>
        <w:rPr>
          <w:sz w:val="28"/>
          <w:szCs w:val="28"/>
        </w:rPr>
        <w:t>.</w:t>
      </w:r>
      <w:r w:rsidR="00D34D43">
        <w:rPr>
          <w:sz w:val="28"/>
          <w:szCs w:val="28"/>
        </w:rPr>
        <w:t xml:space="preserve"> Al Goldsmith seconded the motion. The motion unanimously carried.</w:t>
      </w:r>
    </w:p>
    <w:p w:rsidR="00D90768" w:rsidRDefault="00D90768" w:rsidP="00D90768">
      <w:pPr>
        <w:spacing w:after="0"/>
        <w:rPr>
          <w:sz w:val="28"/>
          <w:szCs w:val="28"/>
        </w:rPr>
      </w:pPr>
    </w:p>
    <w:p w:rsidR="00D34D43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Robert Metz gave his report.  </w:t>
      </w:r>
      <w:r w:rsidR="00D34D43">
        <w:rPr>
          <w:sz w:val="28"/>
          <w:szCs w:val="28"/>
        </w:rPr>
        <w:t>He said he understands his new revised contract. He has painted the fire hydrants that are dead in Park Forest black.  Lynn Spencer made a motion to accept the report. Al Goldsmith seconded the motion. The motion carried unanimously.</w:t>
      </w:r>
    </w:p>
    <w:p w:rsidR="00D90768" w:rsidRDefault="00D90768" w:rsidP="00D90768">
      <w:pPr>
        <w:spacing w:after="0"/>
        <w:rPr>
          <w:sz w:val="28"/>
          <w:szCs w:val="28"/>
        </w:rPr>
      </w:pPr>
    </w:p>
    <w:p w:rsidR="00D34D43" w:rsidRDefault="00D34D43" w:rsidP="00D90768">
      <w:pPr>
        <w:spacing w:after="0"/>
        <w:rPr>
          <w:b/>
          <w:sz w:val="28"/>
          <w:szCs w:val="28"/>
          <w:u w:val="single"/>
        </w:rPr>
      </w:pPr>
    </w:p>
    <w:p w:rsidR="00D90768" w:rsidRDefault="00D90768" w:rsidP="00D9076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6. PUBLIC COMMENTS</w:t>
      </w:r>
      <w:bookmarkStart w:id="0" w:name="_GoBack"/>
      <w:bookmarkEnd w:id="0"/>
    </w:p>
    <w:p w:rsidR="00D34D43" w:rsidRDefault="00D34D43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9D0262">
        <w:rPr>
          <w:sz w:val="28"/>
          <w:szCs w:val="28"/>
        </w:rPr>
        <w:t>obert asked about the cut</w:t>
      </w:r>
      <w:r>
        <w:rPr>
          <w:sz w:val="28"/>
          <w:szCs w:val="28"/>
        </w:rPr>
        <w:t xml:space="preserve">off date for billing. Anita Treadway explained.  </w:t>
      </w:r>
    </w:p>
    <w:p w:rsidR="00D90768" w:rsidRDefault="00D34D43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>Pat Nabors asked about the water meters and what is the customer’s responsibility.</w:t>
      </w: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Default="00D90768" w:rsidP="00D90768">
      <w:pPr>
        <w:spacing w:after="0"/>
        <w:rPr>
          <w:b/>
          <w:sz w:val="28"/>
          <w:szCs w:val="28"/>
        </w:rPr>
      </w:pPr>
      <w:r w:rsidRPr="0071346B">
        <w:rPr>
          <w:b/>
          <w:sz w:val="28"/>
          <w:szCs w:val="28"/>
        </w:rPr>
        <w:t>7. ADJOURN</w:t>
      </w:r>
    </w:p>
    <w:p w:rsidR="00D90768" w:rsidRDefault="00D90768" w:rsidP="00D907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Al Goldsmith made a motion to adjourn. </w:t>
      </w:r>
      <w:r w:rsidR="00D34D43">
        <w:rPr>
          <w:sz w:val="28"/>
          <w:szCs w:val="28"/>
        </w:rPr>
        <w:t>Lynn Spencer</w:t>
      </w:r>
      <w:r>
        <w:rPr>
          <w:sz w:val="28"/>
          <w:szCs w:val="28"/>
        </w:rPr>
        <w:t xml:space="preserve"> seconded the motion. The motion unanimously carried.</w:t>
      </w: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Default="00D90768" w:rsidP="00D90768">
      <w:pPr>
        <w:spacing w:after="0"/>
        <w:rPr>
          <w:sz w:val="28"/>
          <w:szCs w:val="28"/>
        </w:rPr>
      </w:pPr>
    </w:p>
    <w:p w:rsidR="00D90768" w:rsidRDefault="00D90768" w:rsidP="00D90768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90768" w:rsidRDefault="00D90768" w:rsidP="00D90768">
      <w:r>
        <w:rPr>
          <w:sz w:val="28"/>
          <w:szCs w:val="28"/>
        </w:rPr>
        <w:t xml:space="preserve">Al Goldsmith, Secretary </w:t>
      </w:r>
    </w:p>
    <w:p w:rsidR="00DA5280" w:rsidRDefault="00DA5280"/>
    <w:sectPr w:rsidR="00DA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68"/>
    <w:rsid w:val="009D0262"/>
    <w:rsid w:val="00D34D43"/>
    <w:rsid w:val="00D90768"/>
    <w:rsid w:val="00D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15E5-43B7-4307-95EC-381207E0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2</cp:revision>
  <dcterms:created xsi:type="dcterms:W3CDTF">2018-04-19T03:38:00Z</dcterms:created>
  <dcterms:modified xsi:type="dcterms:W3CDTF">2018-04-19T03:58:00Z</dcterms:modified>
</cp:coreProperties>
</file>